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C1B" w:rsidRPr="004052E5" w:rsidRDefault="00AD6EF8" w:rsidP="003E52C7">
      <w:pPr>
        <w:pStyle w:val="Style3"/>
        <w:kinsoku w:val="0"/>
        <w:autoSpaceDE/>
        <w:autoSpaceDN/>
        <w:spacing w:before="864" w:line="240" w:lineRule="auto"/>
        <w:ind w:left="0" w:right="0"/>
        <w:jc w:val="center"/>
        <w:rPr>
          <w:rStyle w:val="CharacterStyle1"/>
          <w:rFonts w:ascii="Cambria" w:hAnsi="Cambria"/>
          <w:b/>
          <w:bCs/>
          <w:sz w:val="26"/>
          <w:szCs w:val="26"/>
          <w:lang w:val="es-ES" w:eastAsia="es-ES"/>
        </w:rPr>
      </w:pPr>
      <w:r>
        <w:rPr>
          <w:rStyle w:val="CharacterStyle1"/>
          <w:rFonts w:ascii="Cambria" w:hAnsi="Cambria"/>
          <w:b/>
          <w:bCs/>
          <w:sz w:val="26"/>
          <w:szCs w:val="26"/>
          <w:lang w:val="es-ES" w:eastAsia="es-ES"/>
        </w:rPr>
        <w:t>R</w:t>
      </w:r>
      <w:r w:rsidR="00E85C1B" w:rsidRPr="004052E5">
        <w:rPr>
          <w:rStyle w:val="CharacterStyle1"/>
          <w:rFonts w:ascii="Cambria" w:hAnsi="Cambria"/>
          <w:b/>
          <w:bCs/>
          <w:sz w:val="26"/>
          <w:szCs w:val="26"/>
          <w:lang w:val="es-ES" w:eastAsia="es-ES"/>
        </w:rPr>
        <w:t>ESOLUCIÓN No. TAT-</w:t>
      </w:r>
      <w:r w:rsidR="00EC5E00">
        <w:rPr>
          <w:rStyle w:val="CharacterStyle1"/>
          <w:rFonts w:ascii="Cambria" w:hAnsi="Cambria"/>
          <w:b/>
          <w:bCs/>
          <w:sz w:val="26"/>
          <w:szCs w:val="26"/>
          <w:lang w:val="es-ES" w:eastAsia="es-ES"/>
        </w:rPr>
        <w:t>3022</w:t>
      </w:r>
      <w:r w:rsidR="00E85C1B" w:rsidRPr="004052E5">
        <w:rPr>
          <w:rStyle w:val="CharacterStyle1"/>
          <w:rFonts w:ascii="Cambria" w:hAnsi="Cambria"/>
          <w:b/>
          <w:bCs/>
          <w:sz w:val="26"/>
          <w:szCs w:val="26"/>
          <w:lang w:val="es-ES" w:eastAsia="es-ES"/>
        </w:rPr>
        <w:t>-2016</w:t>
      </w:r>
    </w:p>
    <w:p w:rsidR="00E85C1B" w:rsidRPr="004052E5" w:rsidRDefault="00E85C1B" w:rsidP="003E52C7">
      <w:pPr>
        <w:pStyle w:val="Style3"/>
        <w:kinsoku w:val="0"/>
        <w:autoSpaceDE/>
        <w:autoSpaceDN/>
        <w:spacing w:line="240" w:lineRule="auto"/>
        <w:ind w:left="0" w:right="0"/>
        <w:rPr>
          <w:rStyle w:val="CharacterStyle1"/>
          <w:rFonts w:ascii="Cambria" w:hAnsi="Cambria"/>
          <w:spacing w:val="4"/>
          <w:sz w:val="26"/>
          <w:szCs w:val="26"/>
          <w:lang w:val="es-ES" w:eastAsia="es-ES"/>
        </w:rPr>
      </w:pPr>
      <w:r w:rsidRPr="004052E5">
        <w:rPr>
          <w:rStyle w:val="CharacterStyle1"/>
          <w:rFonts w:ascii="Cambria" w:hAnsi="Cambria"/>
          <w:b/>
          <w:bCs/>
          <w:spacing w:val="5"/>
          <w:sz w:val="26"/>
          <w:szCs w:val="26"/>
          <w:lang w:val="es-ES" w:eastAsia="es-ES"/>
        </w:rPr>
        <w:t xml:space="preserve">TRIBUNAL ADMINISTRATIVO DE </w:t>
      </w:r>
      <w:proofErr w:type="gramStart"/>
      <w:r w:rsidRPr="004052E5">
        <w:rPr>
          <w:rStyle w:val="CharacterStyle1"/>
          <w:rFonts w:ascii="Cambria" w:hAnsi="Cambria"/>
          <w:b/>
          <w:bCs/>
          <w:spacing w:val="5"/>
          <w:sz w:val="26"/>
          <w:szCs w:val="26"/>
          <w:lang w:val="es-ES" w:eastAsia="es-ES"/>
        </w:rPr>
        <w:t>TRANSPORTE.-</w:t>
      </w:r>
      <w:proofErr w:type="gramEnd"/>
      <w:r w:rsidRPr="004052E5">
        <w:rPr>
          <w:rStyle w:val="CharacterStyle1"/>
          <w:rFonts w:ascii="Cambria" w:hAnsi="Cambria"/>
          <w:b/>
          <w:bCs/>
          <w:spacing w:val="5"/>
          <w:sz w:val="26"/>
          <w:szCs w:val="26"/>
          <w:lang w:val="es-ES" w:eastAsia="es-ES"/>
        </w:rPr>
        <w:t xml:space="preserve"> </w:t>
      </w:r>
      <w:r w:rsidRPr="004052E5">
        <w:rPr>
          <w:rStyle w:val="CharacterStyle1"/>
          <w:rFonts w:ascii="Cambria" w:hAnsi="Cambria"/>
          <w:spacing w:val="5"/>
          <w:sz w:val="26"/>
          <w:szCs w:val="26"/>
          <w:lang w:val="es-ES" w:eastAsia="es-ES"/>
        </w:rPr>
        <w:t xml:space="preserve">San José, a las Diez horas con </w:t>
      </w:r>
      <w:r w:rsidR="00EC5E00">
        <w:rPr>
          <w:rStyle w:val="CharacterStyle1"/>
          <w:rFonts w:ascii="Cambria" w:hAnsi="Cambria"/>
          <w:spacing w:val="5"/>
          <w:sz w:val="26"/>
          <w:szCs w:val="26"/>
          <w:lang w:val="es-ES" w:eastAsia="es-ES"/>
        </w:rPr>
        <w:t>Quince</w:t>
      </w:r>
      <w:r w:rsidRPr="004052E5">
        <w:rPr>
          <w:rStyle w:val="CharacterStyle1"/>
          <w:rFonts w:ascii="Cambria" w:hAnsi="Cambria"/>
          <w:spacing w:val="5"/>
          <w:sz w:val="26"/>
          <w:szCs w:val="26"/>
          <w:lang w:val="es-ES" w:eastAsia="es-ES"/>
        </w:rPr>
        <w:t xml:space="preserve"> minutos</w:t>
      </w:r>
      <w:r w:rsidRPr="004052E5">
        <w:rPr>
          <w:rStyle w:val="CharacterStyle1"/>
          <w:rFonts w:ascii="Cambria" w:hAnsi="Cambria"/>
          <w:spacing w:val="4"/>
          <w:sz w:val="26"/>
          <w:szCs w:val="26"/>
          <w:lang w:val="es-ES" w:eastAsia="es-ES"/>
        </w:rPr>
        <w:t xml:space="preserve"> del día </w:t>
      </w:r>
      <w:r w:rsidR="00EC5E00">
        <w:rPr>
          <w:rStyle w:val="CharacterStyle1"/>
          <w:rFonts w:ascii="Cambria" w:hAnsi="Cambria"/>
          <w:spacing w:val="4"/>
          <w:sz w:val="26"/>
          <w:szCs w:val="26"/>
          <w:lang w:val="es-ES" w:eastAsia="es-ES"/>
        </w:rPr>
        <w:t>Veintitrés</w:t>
      </w:r>
      <w:r w:rsidRPr="004052E5">
        <w:rPr>
          <w:rStyle w:val="CharacterStyle1"/>
          <w:rFonts w:ascii="Cambria" w:hAnsi="Cambria"/>
          <w:spacing w:val="4"/>
          <w:sz w:val="26"/>
          <w:szCs w:val="26"/>
          <w:lang w:val="es-ES" w:eastAsia="es-ES"/>
        </w:rPr>
        <w:t xml:space="preserve"> de Junio del Dos Mil Dieciséis.------</w:t>
      </w:r>
      <w:r w:rsidR="00EC5E00">
        <w:rPr>
          <w:rStyle w:val="CharacterStyle1"/>
          <w:rFonts w:ascii="Cambria" w:hAnsi="Cambria"/>
          <w:spacing w:val="4"/>
          <w:sz w:val="26"/>
          <w:szCs w:val="26"/>
          <w:lang w:val="es-ES" w:eastAsia="es-ES"/>
        </w:rPr>
        <w:t>-----</w:t>
      </w:r>
    </w:p>
    <w:p w:rsidR="00E85C1B" w:rsidRPr="004052E5" w:rsidRDefault="00E85C1B" w:rsidP="003E52C7">
      <w:pPr>
        <w:jc w:val="both"/>
        <w:rPr>
          <w:rStyle w:val="CharacterStyle1"/>
          <w:rFonts w:ascii="Cambria" w:hAnsi="Cambria"/>
          <w:spacing w:val="9"/>
          <w:sz w:val="26"/>
          <w:szCs w:val="26"/>
          <w:lang w:val="es-ES" w:eastAsia="es-ES"/>
        </w:rPr>
      </w:pPr>
    </w:p>
    <w:p w:rsidR="00E85C1B" w:rsidRPr="004052E5" w:rsidRDefault="00E85C1B" w:rsidP="003E52C7">
      <w:pPr>
        <w:jc w:val="both"/>
        <w:rPr>
          <w:rStyle w:val="CharacterStyle1"/>
          <w:rFonts w:ascii="Cambria" w:hAnsi="Cambria"/>
          <w:bCs/>
          <w:spacing w:val="9"/>
          <w:sz w:val="26"/>
          <w:szCs w:val="26"/>
          <w:lang w:val="es-ES" w:eastAsia="es-ES"/>
        </w:rPr>
      </w:pPr>
      <w:r w:rsidRPr="004052E5">
        <w:rPr>
          <w:rStyle w:val="CharacterStyle1"/>
          <w:rFonts w:ascii="Cambria" w:hAnsi="Cambria"/>
          <w:spacing w:val="9"/>
          <w:sz w:val="26"/>
          <w:szCs w:val="26"/>
          <w:lang w:val="es-ES" w:eastAsia="es-ES"/>
        </w:rPr>
        <w:t xml:space="preserve">Se conoce por este medio de </w:t>
      </w:r>
      <w:r w:rsidRPr="004052E5">
        <w:rPr>
          <w:rStyle w:val="CharacterStyle1"/>
          <w:rFonts w:ascii="Cambria" w:hAnsi="Cambria"/>
          <w:b/>
          <w:bCs/>
          <w:spacing w:val="9"/>
          <w:sz w:val="26"/>
          <w:szCs w:val="26"/>
          <w:lang w:val="es-ES" w:eastAsia="es-ES"/>
        </w:rPr>
        <w:t xml:space="preserve">RECURSO DE APELACIÓN DIRECTO </w:t>
      </w:r>
      <w:r w:rsidRPr="004052E5">
        <w:rPr>
          <w:rStyle w:val="CharacterStyle1"/>
          <w:rFonts w:ascii="Cambria" w:hAnsi="Cambria"/>
          <w:bCs/>
          <w:spacing w:val="9"/>
          <w:sz w:val="26"/>
          <w:szCs w:val="26"/>
          <w:lang w:val="es-ES" w:eastAsia="es-ES"/>
        </w:rPr>
        <w:t xml:space="preserve">presentado por la </w:t>
      </w:r>
      <w:r w:rsidR="00AD6EF8">
        <w:rPr>
          <w:rStyle w:val="CharacterStyle1"/>
          <w:rFonts w:ascii="Cambria" w:hAnsi="Cambria"/>
          <w:b/>
          <w:bCs/>
          <w:i/>
          <w:spacing w:val="9"/>
          <w:sz w:val="26"/>
          <w:szCs w:val="26"/>
          <w:lang w:val="es-ES" w:eastAsia="es-ES"/>
        </w:rPr>
        <w:t>ADISBSC</w:t>
      </w:r>
      <w:r w:rsidRPr="004052E5">
        <w:rPr>
          <w:rStyle w:val="CharacterStyle1"/>
          <w:rFonts w:ascii="Cambria" w:hAnsi="Cambria"/>
          <w:bCs/>
          <w:spacing w:val="9"/>
          <w:sz w:val="26"/>
          <w:szCs w:val="26"/>
          <w:lang w:val="es-ES" w:eastAsia="es-ES"/>
        </w:rPr>
        <w:t xml:space="preserve">, cédula de persona jurídica </w:t>
      </w:r>
      <w:proofErr w:type="gramStart"/>
      <w:r w:rsidRPr="004052E5">
        <w:rPr>
          <w:rStyle w:val="CharacterStyle1"/>
          <w:rFonts w:ascii="Cambria" w:hAnsi="Cambria"/>
          <w:bCs/>
          <w:spacing w:val="9"/>
          <w:sz w:val="26"/>
          <w:szCs w:val="26"/>
          <w:lang w:val="es-ES" w:eastAsia="es-ES"/>
        </w:rPr>
        <w:t>número</w:t>
      </w:r>
      <w:r w:rsidR="00AD6EF8">
        <w:rPr>
          <w:rStyle w:val="CharacterStyle1"/>
          <w:rFonts w:ascii="Cambria" w:hAnsi="Cambria"/>
          <w:bCs/>
          <w:spacing w:val="9"/>
          <w:sz w:val="26"/>
          <w:szCs w:val="26"/>
          <w:lang w:val="es-ES" w:eastAsia="es-ES"/>
        </w:rPr>
        <w:t>….</w:t>
      </w:r>
      <w:proofErr w:type="gramEnd"/>
      <w:r w:rsidRPr="004052E5">
        <w:rPr>
          <w:rStyle w:val="CharacterStyle1"/>
          <w:rFonts w:ascii="Cambria" w:hAnsi="Cambria"/>
          <w:bCs/>
          <w:spacing w:val="9"/>
          <w:sz w:val="26"/>
          <w:szCs w:val="26"/>
          <w:lang w:val="es-ES" w:eastAsia="es-ES"/>
        </w:rPr>
        <w:t xml:space="preserve">, representada a los efectos por su Presidente con facultades suficientes para lo actuado, Señor </w:t>
      </w:r>
      <w:r w:rsidR="00AD6EF8">
        <w:rPr>
          <w:rStyle w:val="CharacterStyle1"/>
          <w:rFonts w:ascii="Cambria" w:hAnsi="Cambria"/>
          <w:b/>
          <w:bCs/>
          <w:i/>
          <w:spacing w:val="9"/>
          <w:sz w:val="26"/>
          <w:szCs w:val="26"/>
          <w:lang w:val="es-ES" w:eastAsia="es-ES"/>
        </w:rPr>
        <w:t>PRGC</w:t>
      </w:r>
      <w:r w:rsidRPr="004052E5">
        <w:rPr>
          <w:rStyle w:val="CharacterStyle1"/>
          <w:rFonts w:ascii="Cambria" w:hAnsi="Cambria"/>
          <w:bCs/>
          <w:spacing w:val="9"/>
          <w:sz w:val="26"/>
          <w:szCs w:val="26"/>
          <w:lang w:val="es-ES" w:eastAsia="es-ES"/>
        </w:rPr>
        <w:t>, de calidades conocidas y portador de la cédula de identidad número</w:t>
      </w:r>
      <w:r w:rsidR="00CB6174">
        <w:rPr>
          <w:rStyle w:val="CharacterStyle1"/>
          <w:rFonts w:ascii="Cambria" w:hAnsi="Cambria"/>
          <w:bCs/>
          <w:spacing w:val="9"/>
          <w:sz w:val="26"/>
          <w:szCs w:val="26"/>
          <w:lang w:val="es-ES" w:eastAsia="es-ES"/>
        </w:rPr>
        <w:t xml:space="preserve"> </w:t>
      </w:r>
      <w:r w:rsidR="00AD6EF8">
        <w:rPr>
          <w:rStyle w:val="CharacterStyle1"/>
          <w:rFonts w:ascii="Cambria" w:hAnsi="Cambria"/>
          <w:bCs/>
          <w:spacing w:val="9"/>
          <w:sz w:val="26"/>
          <w:szCs w:val="26"/>
          <w:lang w:val="es-ES" w:eastAsia="es-ES"/>
        </w:rPr>
        <w:t>….</w:t>
      </w:r>
      <w:r w:rsidRPr="004052E5">
        <w:rPr>
          <w:rStyle w:val="CharacterStyle1"/>
          <w:rFonts w:ascii="Cambria" w:hAnsi="Cambria"/>
          <w:bCs/>
          <w:spacing w:val="9"/>
          <w:sz w:val="26"/>
          <w:szCs w:val="26"/>
          <w:lang w:val="es-ES" w:eastAsia="es-ES"/>
        </w:rPr>
        <w:t xml:space="preserve">, contra el Acuerdo No. 7.10 de la Sesión Ordinaria No. 17-2016 de la Junta Directiva del Consejo de Transporte Público de fecha 06 de </w:t>
      </w:r>
      <w:proofErr w:type="gramStart"/>
      <w:r w:rsidRPr="004052E5">
        <w:rPr>
          <w:rStyle w:val="CharacterStyle1"/>
          <w:rFonts w:ascii="Cambria" w:hAnsi="Cambria"/>
          <w:bCs/>
          <w:spacing w:val="9"/>
          <w:sz w:val="26"/>
          <w:szCs w:val="26"/>
          <w:lang w:val="es-ES" w:eastAsia="es-ES"/>
        </w:rPr>
        <w:t>Abril</w:t>
      </w:r>
      <w:proofErr w:type="gramEnd"/>
      <w:r w:rsidRPr="004052E5">
        <w:rPr>
          <w:rStyle w:val="CharacterStyle1"/>
          <w:rFonts w:ascii="Cambria" w:hAnsi="Cambria"/>
          <w:bCs/>
          <w:spacing w:val="9"/>
          <w:sz w:val="26"/>
          <w:szCs w:val="26"/>
          <w:lang w:val="es-ES" w:eastAsia="es-ES"/>
        </w:rPr>
        <w:t xml:space="preserve"> del 2016.- </w:t>
      </w:r>
      <w:r w:rsidRPr="004052E5">
        <w:rPr>
          <w:rStyle w:val="CharacterStyle1"/>
          <w:rFonts w:ascii="Cambria" w:hAnsi="Cambria"/>
          <w:b/>
          <w:bCs/>
          <w:i/>
          <w:spacing w:val="9"/>
          <w:sz w:val="26"/>
          <w:szCs w:val="26"/>
          <w:lang w:val="es-ES" w:eastAsia="es-ES"/>
        </w:rPr>
        <w:t>EXPEDIENTE No. TAT-052-16.-</w:t>
      </w:r>
    </w:p>
    <w:p w:rsidR="00E85C1B" w:rsidRPr="004052E5" w:rsidRDefault="00E85C1B" w:rsidP="003E52C7">
      <w:pPr>
        <w:jc w:val="both"/>
        <w:rPr>
          <w:rStyle w:val="CharacterStyle1"/>
          <w:rFonts w:ascii="Cambria" w:hAnsi="Cambria"/>
          <w:bCs/>
          <w:spacing w:val="9"/>
          <w:sz w:val="26"/>
          <w:szCs w:val="26"/>
          <w:lang w:val="es-ES" w:eastAsia="es-ES"/>
        </w:rPr>
      </w:pPr>
    </w:p>
    <w:p w:rsidR="00E85C1B" w:rsidRPr="004052E5" w:rsidRDefault="00E85C1B" w:rsidP="003E52C7">
      <w:pPr>
        <w:jc w:val="center"/>
        <w:rPr>
          <w:rStyle w:val="CharacterStyle1"/>
          <w:rFonts w:ascii="Cambria" w:hAnsi="Cambria"/>
          <w:b/>
          <w:bCs/>
          <w:i/>
          <w:spacing w:val="9"/>
          <w:sz w:val="26"/>
          <w:szCs w:val="26"/>
          <w:lang w:val="es-ES" w:eastAsia="es-ES"/>
        </w:rPr>
      </w:pPr>
      <w:r w:rsidRPr="004052E5">
        <w:rPr>
          <w:rStyle w:val="CharacterStyle1"/>
          <w:rFonts w:ascii="Cambria" w:hAnsi="Cambria"/>
          <w:b/>
          <w:bCs/>
          <w:i/>
          <w:spacing w:val="9"/>
          <w:sz w:val="26"/>
          <w:szCs w:val="26"/>
          <w:lang w:val="es-ES" w:eastAsia="es-ES"/>
        </w:rPr>
        <w:t>Resultando</w:t>
      </w:r>
    </w:p>
    <w:p w:rsidR="00E85C1B" w:rsidRPr="004052E5" w:rsidRDefault="00E85C1B" w:rsidP="003E52C7">
      <w:pPr>
        <w:jc w:val="both"/>
        <w:rPr>
          <w:rStyle w:val="CharacterStyle1"/>
          <w:rFonts w:ascii="Cambria" w:hAnsi="Cambria"/>
          <w:bCs/>
          <w:spacing w:val="9"/>
          <w:sz w:val="26"/>
          <w:szCs w:val="26"/>
          <w:lang w:val="es-ES" w:eastAsia="es-ES"/>
        </w:rPr>
      </w:pPr>
    </w:p>
    <w:p w:rsidR="00E85C1B" w:rsidRPr="004052E5" w:rsidRDefault="00E85C1B" w:rsidP="003E52C7">
      <w:pPr>
        <w:jc w:val="both"/>
        <w:rPr>
          <w:rStyle w:val="CharacterStyle1"/>
          <w:rFonts w:ascii="Cambria" w:hAnsi="Cambria"/>
          <w:bCs/>
          <w:spacing w:val="9"/>
          <w:sz w:val="26"/>
          <w:szCs w:val="26"/>
          <w:lang w:val="es-ES" w:eastAsia="es-ES"/>
        </w:rPr>
      </w:pPr>
      <w:r w:rsidRPr="004052E5">
        <w:rPr>
          <w:rStyle w:val="CharacterStyle1"/>
          <w:rFonts w:ascii="Cambria" w:hAnsi="Cambria"/>
          <w:b/>
          <w:bCs/>
          <w:spacing w:val="9"/>
          <w:sz w:val="26"/>
          <w:szCs w:val="26"/>
          <w:lang w:val="es-ES" w:eastAsia="es-ES"/>
        </w:rPr>
        <w:t>1.-</w:t>
      </w:r>
      <w:r w:rsidRPr="004052E5">
        <w:rPr>
          <w:rStyle w:val="CharacterStyle1"/>
          <w:rFonts w:ascii="Cambria" w:hAnsi="Cambria"/>
          <w:bCs/>
          <w:spacing w:val="9"/>
          <w:sz w:val="26"/>
          <w:szCs w:val="26"/>
          <w:lang w:val="es-ES" w:eastAsia="es-ES"/>
        </w:rPr>
        <w:tab/>
        <w:t xml:space="preserve">Por medio de su Acuerdo No. 7.13 de su Sesión Ordinaria No. 48-2015 del 19 de </w:t>
      </w:r>
      <w:proofErr w:type="gramStart"/>
      <w:r w:rsidRPr="004052E5">
        <w:rPr>
          <w:rStyle w:val="CharacterStyle1"/>
          <w:rFonts w:ascii="Cambria" w:hAnsi="Cambria"/>
          <w:bCs/>
          <w:spacing w:val="9"/>
          <w:sz w:val="26"/>
          <w:szCs w:val="26"/>
          <w:lang w:val="es-ES" w:eastAsia="es-ES"/>
        </w:rPr>
        <w:t>Agosto</w:t>
      </w:r>
      <w:proofErr w:type="gramEnd"/>
      <w:r w:rsidRPr="004052E5">
        <w:rPr>
          <w:rStyle w:val="CharacterStyle1"/>
          <w:rFonts w:ascii="Cambria" w:hAnsi="Cambria"/>
          <w:bCs/>
          <w:spacing w:val="9"/>
          <w:sz w:val="26"/>
          <w:szCs w:val="26"/>
          <w:lang w:val="es-ES" w:eastAsia="es-ES"/>
        </w:rPr>
        <w:t xml:space="preserve"> del 2015, la Junta Directiva del Consejo de Transporte Público dispuso como una Cuestión Cautelar y mientras se Cursaba un Procedimiento Administrativo Ordinario para la Cancelación del Derecho de Explotación del Servicio Público de Transporte Remunerado de Personas, modalidad Autobús, en la Ruta No. </w:t>
      </w:r>
      <w:r w:rsidR="00AD6EF8">
        <w:rPr>
          <w:rStyle w:val="CharacterStyle1"/>
          <w:rFonts w:ascii="Cambria" w:hAnsi="Cambria"/>
          <w:bCs/>
          <w:spacing w:val="9"/>
          <w:sz w:val="26"/>
          <w:szCs w:val="26"/>
          <w:lang w:val="es-ES" w:eastAsia="es-ES"/>
        </w:rPr>
        <w:t>….</w:t>
      </w:r>
      <w:r w:rsidRPr="004052E5">
        <w:rPr>
          <w:rStyle w:val="CharacterStyle1"/>
          <w:rFonts w:ascii="Cambria" w:hAnsi="Cambria"/>
          <w:bCs/>
          <w:spacing w:val="9"/>
          <w:sz w:val="26"/>
          <w:szCs w:val="26"/>
          <w:lang w:val="es-ES" w:eastAsia="es-ES"/>
        </w:rPr>
        <w:t xml:space="preserve"> de Guanacaste; AUTORIZAR la</w:t>
      </w:r>
      <w:r w:rsidR="00AD6EF8">
        <w:rPr>
          <w:rStyle w:val="CharacterStyle1"/>
          <w:rFonts w:ascii="Cambria" w:hAnsi="Cambria"/>
          <w:bCs/>
          <w:spacing w:val="9"/>
          <w:sz w:val="26"/>
          <w:szCs w:val="26"/>
          <w:lang w:val="es-ES" w:eastAsia="es-ES"/>
        </w:rPr>
        <w:t xml:space="preserve"> </w:t>
      </w:r>
      <w:r w:rsidR="00AD6EF8">
        <w:rPr>
          <w:rStyle w:val="CharacterStyle1"/>
          <w:rFonts w:ascii="Cambria" w:hAnsi="Cambria"/>
          <w:b/>
          <w:bCs/>
          <w:i/>
          <w:spacing w:val="9"/>
          <w:sz w:val="26"/>
          <w:szCs w:val="26"/>
          <w:lang w:val="es-ES" w:eastAsia="es-ES"/>
        </w:rPr>
        <w:t>ADISBSC</w:t>
      </w:r>
      <w:r w:rsidRPr="004052E5">
        <w:rPr>
          <w:rStyle w:val="CharacterStyle1"/>
          <w:rFonts w:ascii="Cambria" w:hAnsi="Cambria"/>
          <w:bCs/>
          <w:spacing w:val="9"/>
          <w:sz w:val="26"/>
          <w:szCs w:val="26"/>
          <w:lang w:val="es-ES" w:eastAsia="es-ES"/>
        </w:rPr>
        <w:t>, para asumir dicho Servicio por un periodo de SEIS MESES y bajo ciertas condiciones particulares determinadas en ese mismo Acuerdo y en las Condiciones Precedentes del Servicio en cuestión.</w:t>
      </w:r>
    </w:p>
    <w:p w:rsidR="00E85C1B" w:rsidRPr="004052E5" w:rsidRDefault="00E85C1B" w:rsidP="003E52C7">
      <w:pPr>
        <w:jc w:val="both"/>
        <w:rPr>
          <w:rStyle w:val="CharacterStyle1"/>
          <w:rFonts w:ascii="Cambria" w:hAnsi="Cambria"/>
          <w:bCs/>
          <w:spacing w:val="9"/>
          <w:sz w:val="26"/>
          <w:szCs w:val="26"/>
          <w:lang w:val="es-ES" w:eastAsia="es-ES"/>
        </w:rPr>
      </w:pPr>
    </w:p>
    <w:p w:rsidR="00E85C1B" w:rsidRPr="004052E5" w:rsidRDefault="00E85C1B" w:rsidP="003E52C7">
      <w:pPr>
        <w:jc w:val="both"/>
        <w:rPr>
          <w:rStyle w:val="CharacterStyle1"/>
          <w:rFonts w:ascii="Cambria" w:hAnsi="Cambria"/>
          <w:bCs/>
          <w:spacing w:val="9"/>
          <w:sz w:val="26"/>
          <w:szCs w:val="26"/>
          <w:lang w:val="es-ES" w:eastAsia="es-ES"/>
        </w:rPr>
      </w:pPr>
      <w:r w:rsidRPr="004052E5">
        <w:rPr>
          <w:rStyle w:val="CharacterStyle1"/>
          <w:rFonts w:ascii="Cambria" w:hAnsi="Cambria"/>
          <w:b/>
          <w:bCs/>
          <w:spacing w:val="9"/>
          <w:sz w:val="26"/>
          <w:szCs w:val="26"/>
          <w:lang w:val="es-ES" w:eastAsia="es-ES"/>
        </w:rPr>
        <w:t>2.-</w:t>
      </w:r>
      <w:r w:rsidRPr="004052E5">
        <w:rPr>
          <w:rStyle w:val="CharacterStyle1"/>
          <w:rFonts w:ascii="Cambria" w:hAnsi="Cambria"/>
          <w:bCs/>
          <w:spacing w:val="9"/>
          <w:sz w:val="26"/>
          <w:szCs w:val="26"/>
          <w:lang w:val="es-ES" w:eastAsia="es-ES"/>
        </w:rPr>
        <w:tab/>
        <w:t xml:space="preserve">La </w:t>
      </w:r>
      <w:r w:rsidR="00AD6EF8">
        <w:rPr>
          <w:rStyle w:val="CharacterStyle1"/>
          <w:rFonts w:ascii="Cambria" w:hAnsi="Cambria"/>
          <w:b/>
          <w:bCs/>
          <w:i/>
          <w:spacing w:val="9"/>
          <w:sz w:val="26"/>
          <w:szCs w:val="26"/>
          <w:lang w:val="es-ES" w:eastAsia="es-ES"/>
        </w:rPr>
        <w:t>ADISBSC</w:t>
      </w:r>
      <w:r w:rsidR="00AD6EF8" w:rsidRPr="004052E5">
        <w:rPr>
          <w:rStyle w:val="CharacterStyle1"/>
          <w:rFonts w:ascii="Cambria" w:hAnsi="Cambria"/>
          <w:bCs/>
          <w:spacing w:val="9"/>
          <w:sz w:val="26"/>
          <w:szCs w:val="26"/>
          <w:lang w:val="es-ES" w:eastAsia="es-ES"/>
        </w:rPr>
        <w:t xml:space="preserve"> </w:t>
      </w:r>
      <w:r w:rsidRPr="004052E5">
        <w:rPr>
          <w:rStyle w:val="CharacterStyle1"/>
          <w:rFonts w:ascii="Cambria" w:hAnsi="Cambria"/>
          <w:bCs/>
          <w:spacing w:val="9"/>
          <w:sz w:val="26"/>
          <w:szCs w:val="26"/>
          <w:lang w:val="es-ES" w:eastAsia="es-ES"/>
        </w:rPr>
        <w:t>inicia con la Operación efectiva del Servicio el día 06 de Setiembre del año 2015 (</w:t>
      </w:r>
      <w:r w:rsidR="006B20D8" w:rsidRPr="004052E5">
        <w:rPr>
          <w:rStyle w:val="CharacterStyle1"/>
          <w:rFonts w:ascii="Cambria" w:hAnsi="Cambria"/>
          <w:bCs/>
          <w:i/>
          <w:spacing w:val="9"/>
          <w:sz w:val="26"/>
          <w:szCs w:val="26"/>
          <w:lang w:val="es-ES" w:eastAsia="es-ES"/>
        </w:rPr>
        <w:t xml:space="preserve">según </w:t>
      </w:r>
      <w:r w:rsidRPr="004052E5">
        <w:rPr>
          <w:rStyle w:val="CharacterStyle1"/>
          <w:rFonts w:ascii="Cambria" w:hAnsi="Cambria"/>
          <w:bCs/>
          <w:i/>
          <w:spacing w:val="9"/>
          <w:sz w:val="26"/>
          <w:szCs w:val="26"/>
          <w:lang w:val="es-ES" w:eastAsia="es-ES"/>
        </w:rPr>
        <w:t>Oficio DTE-2016-0618</w:t>
      </w:r>
      <w:r w:rsidR="006B20D8" w:rsidRPr="004052E5">
        <w:rPr>
          <w:rStyle w:val="CharacterStyle1"/>
          <w:rFonts w:ascii="Cambria" w:hAnsi="Cambria"/>
          <w:bCs/>
          <w:i/>
          <w:spacing w:val="9"/>
          <w:sz w:val="26"/>
          <w:szCs w:val="26"/>
          <w:lang w:val="es-ES" w:eastAsia="es-ES"/>
        </w:rPr>
        <w:t xml:space="preserve"> del 1° de Junio del 2016</w:t>
      </w:r>
      <w:r w:rsidRPr="004052E5">
        <w:rPr>
          <w:rStyle w:val="CharacterStyle1"/>
          <w:rFonts w:ascii="Cambria" w:hAnsi="Cambria"/>
          <w:bCs/>
          <w:spacing w:val="9"/>
          <w:sz w:val="26"/>
          <w:szCs w:val="26"/>
          <w:lang w:val="es-ES" w:eastAsia="es-ES"/>
        </w:rPr>
        <w:t>).</w:t>
      </w:r>
    </w:p>
    <w:p w:rsidR="00E85C1B" w:rsidRPr="004052E5" w:rsidRDefault="00E85C1B" w:rsidP="003E52C7">
      <w:pPr>
        <w:jc w:val="both"/>
        <w:rPr>
          <w:rStyle w:val="CharacterStyle1"/>
          <w:rFonts w:ascii="Cambria" w:hAnsi="Cambria"/>
          <w:bCs/>
          <w:spacing w:val="9"/>
          <w:sz w:val="26"/>
          <w:szCs w:val="26"/>
          <w:lang w:val="es-ES" w:eastAsia="es-ES"/>
        </w:rPr>
      </w:pPr>
    </w:p>
    <w:p w:rsidR="00E85C1B" w:rsidRPr="004052E5" w:rsidRDefault="00E85C1B" w:rsidP="003E52C7">
      <w:pPr>
        <w:jc w:val="both"/>
        <w:rPr>
          <w:rStyle w:val="CharacterStyle1"/>
          <w:rFonts w:ascii="Cambria" w:hAnsi="Cambria"/>
          <w:bCs/>
          <w:spacing w:val="9"/>
          <w:sz w:val="26"/>
          <w:szCs w:val="26"/>
          <w:lang w:val="es-ES" w:eastAsia="es-ES"/>
        </w:rPr>
      </w:pPr>
      <w:r w:rsidRPr="004052E5">
        <w:rPr>
          <w:rStyle w:val="CharacterStyle1"/>
          <w:rFonts w:ascii="Cambria" w:hAnsi="Cambria"/>
          <w:b/>
          <w:bCs/>
          <w:spacing w:val="9"/>
          <w:sz w:val="26"/>
          <w:szCs w:val="26"/>
          <w:lang w:val="es-ES" w:eastAsia="es-ES"/>
        </w:rPr>
        <w:t>3.-</w:t>
      </w:r>
      <w:r w:rsidRPr="004052E5">
        <w:rPr>
          <w:rStyle w:val="CharacterStyle1"/>
          <w:rFonts w:ascii="Cambria" w:hAnsi="Cambria"/>
          <w:b/>
          <w:bCs/>
          <w:spacing w:val="9"/>
          <w:sz w:val="26"/>
          <w:szCs w:val="26"/>
          <w:lang w:val="es-ES" w:eastAsia="es-ES"/>
        </w:rPr>
        <w:tab/>
      </w:r>
      <w:r w:rsidRPr="004052E5">
        <w:rPr>
          <w:rStyle w:val="CharacterStyle1"/>
          <w:rFonts w:ascii="Cambria" w:hAnsi="Cambria"/>
          <w:bCs/>
          <w:spacing w:val="9"/>
          <w:sz w:val="26"/>
          <w:szCs w:val="26"/>
          <w:lang w:val="es-ES" w:eastAsia="es-ES"/>
        </w:rPr>
        <w:t xml:space="preserve">Mediante su Acuerdo No. 7.10 de su Sesión Ordinaria No. 17-2016 de fecha 06 de </w:t>
      </w:r>
      <w:proofErr w:type="gramStart"/>
      <w:r w:rsidRPr="004052E5">
        <w:rPr>
          <w:rStyle w:val="CharacterStyle1"/>
          <w:rFonts w:ascii="Cambria" w:hAnsi="Cambria"/>
          <w:bCs/>
          <w:spacing w:val="9"/>
          <w:sz w:val="26"/>
          <w:szCs w:val="26"/>
          <w:lang w:val="es-ES" w:eastAsia="es-ES"/>
        </w:rPr>
        <w:t>Abril</w:t>
      </w:r>
      <w:proofErr w:type="gramEnd"/>
      <w:r w:rsidRPr="004052E5">
        <w:rPr>
          <w:rStyle w:val="CharacterStyle1"/>
          <w:rFonts w:ascii="Cambria" w:hAnsi="Cambria"/>
          <w:bCs/>
          <w:spacing w:val="9"/>
          <w:sz w:val="26"/>
          <w:szCs w:val="26"/>
          <w:lang w:val="es-ES" w:eastAsia="es-ES"/>
        </w:rPr>
        <w:t xml:space="preserve"> del 2016, y con base en Tres diversos Estudios o Informes Técnicos (</w:t>
      </w:r>
      <w:r w:rsidRPr="004052E5">
        <w:rPr>
          <w:rStyle w:val="CharacterStyle1"/>
          <w:rFonts w:ascii="Cambria" w:hAnsi="Cambria"/>
          <w:bCs/>
          <w:i/>
          <w:spacing w:val="9"/>
          <w:sz w:val="26"/>
          <w:szCs w:val="26"/>
          <w:lang w:val="es-ES" w:eastAsia="es-ES"/>
        </w:rPr>
        <w:t>Nos. DIC 2016-0242, DTE 2015-0960 y DIC 2015-1372</w:t>
      </w:r>
      <w:r w:rsidRPr="004052E5">
        <w:rPr>
          <w:rStyle w:val="CharacterStyle1"/>
          <w:rFonts w:ascii="Cambria" w:hAnsi="Cambria"/>
          <w:bCs/>
          <w:spacing w:val="9"/>
          <w:sz w:val="26"/>
          <w:szCs w:val="26"/>
          <w:lang w:val="es-ES" w:eastAsia="es-ES"/>
        </w:rPr>
        <w:t>) la Junta Directiva del Consejo de Transporte Público dispuso tener por Fenecido el Permiso Provisionalísimo que había otorgado a la Asociación Recurrente a efecto de su Temporal Operación (</w:t>
      </w:r>
      <w:r w:rsidRPr="004052E5">
        <w:rPr>
          <w:rStyle w:val="CharacterStyle1"/>
          <w:rFonts w:ascii="Cambria" w:hAnsi="Cambria"/>
          <w:bCs/>
          <w:i/>
          <w:spacing w:val="9"/>
          <w:sz w:val="26"/>
          <w:szCs w:val="26"/>
          <w:lang w:val="es-ES" w:eastAsia="es-ES"/>
        </w:rPr>
        <w:t>por Seis Meses</w:t>
      </w:r>
      <w:r w:rsidRPr="004052E5">
        <w:rPr>
          <w:rStyle w:val="CharacterStyle1"/>
          <w:rFonts w:ascii="Cambria" w:hAnsi="Cambria"/>
          <w:bCs/>
          <w:spacing w:val="9"/>
          <w:sz w:val="26"/>
          <w:szCs w:val="26"/>
          <w:lang w:val="es-ES" w:eastAsia="es-ES"/>
        </w:rPr>
        <w:t xml:space="preserve">) del Servicio Público de Transporte Remunerado de Personas, modalidad Autobús, en la Ruta No. </w:t>
      </w:r>
      <w:r w:rsidR="00AD6EF8">
        <w:rPr>
          <w:rStyle w:val="CharacterStyle1"/>
          <w:rFonts w:ascii="Cambria" w:hAnsi="Cambria"/>
          <w:bCs/>
          <w:spacing w:val="9"/>
          <w:sz w:val="26"/>
          <w:szCs w:val="26"/>
          <w:lang w:val="es-ES" w:eastAsia="es-ES"/>
        </w:rPr>
        <w:t>…</w:t>
      </w:r>
      <w:r w:rsidRPr="004052E5">
        <w:rPr>
          <w:rStyle w:val="CharacterStyle1"/>
          <w:rFonts w:ascii="Cambria" w:hAnsi="Cambria"/>
          <w:bCs/>
          <w:spacing w:val="9"/>
          <w:sz w:val="26"/>
          <w:szCs w:val="26"/>
          <w:lang w:val="es-ES" w:eastAsia="es-ES"/>
        </w:rPr>
        <w:t xml:space="preserve"> Sustituyéndola en la Operación de dicho Servicio por la firma </w:t>
      </w:r>
      <w:r w:rsidRPr="004052E5">
        <w:rPr>
          <w:rStyle w:val="CharacterStyle1"/>
          <w:rFonts w:ascii="Cambria" w:hAnsi="Cambria"/>
          <w:bCs/>
          <w:spacing w:val="9"/>
          <w:sz w:val="26"/>
          <w:szCs w:val="26"/>
          <w:lang w:val="es-ES" w:eastAsia="es-ES"/>
        </w:rPr>
        <w:lastRenderedPageBreak/>
        <w:t xml:space="preserve">Concesionaria </w:t>
      </w:r>
      <w:r w:rsidR="00AD6EF8">
        <w:rPr>
          <w:rStyle w:val="CharacterStyle1"/>
          <w:rFonts w:ascii="Cambria" w:hAnsi="Cambria"/>
          <w:bCs/>
          <w:spacing w:val="9"/>
          <w:sz w:val="26"/>
          <w:szCs w:val="26"/>
          <w:lang w:val="es-ES" w:eastAsia="es-ES"/>
        </w:rPr>
        <w:t xml:space="preserve">FPP </w:t>
      </w:r>
      <w:r w:rsidRPr="004052E5">
        <w:rPr>
          <w:rStyle w:val="CharacterStyle1"/>
          <w:rFonts w:ascii="Cambria" w:hAnsi="Cambria"/>
          <w:bCs/>
          <w:spacing w:val="9"/>
          <w:sz w:val="26"/>
          <w:szCs w:val="26"/>
          <w:lang w:val="es-ES" w:eastAsia="es-ES"/>
        </w:rPr>
        <w:t xml:space="preserve">S.A.; al estimarse sus mejores Condiciones y Capacidades para Asumir el Servicio, su Condición de Concesionaria de Servicios Aledaños y al </w:t>
      </w:r>
      <w:proofErr w:type="gramStart"/>
      <w:r w:rsidRPr="004052E5">
        <w:rPr>
          <w:rStyle w:val="CharacterStyle1"/>
          <w:rFonts w:ascii="Cambria" w:hAnsi="Cambria"/>
          <w:bCs/>
          <w:spacing w:val="9"/>
          <w:sz w:val="26"/>
          <w:szCs w:val="26"/>
          <w:lang w:val="es-ES" w:eastAsia="es-ES"/>
        </w:rPr>
        <w:t>tener</w:t>
      </w:r>
      <w:proofErr w:type="gramEnd"/>
      <w:r w:rsidRPr="004052E5">
        <w:rPr>
          <w:rStyle w:val="CharacterStyle1"/>
          <w:rFonts w:ascii="Cambria" w:hAnsi="Cambria"/>
          <w:bCs/>
          <w:spacing w:val="9"/>
          <w:sz w:val="26"/>
          <w:szCs w:val="26"/>
          <w:lang w:val="es-ES" w:eastAsia="es-ES"/>
        </w:rPr>
        <w:t xml:space="preserve"> así como Acreditados Incumplimientos por parte de la Asociación en cuanto a la Operación del Servicio.</w:t>
      </w:r>
    </w:p>
    <w:p w:rsidR="00E85C1B" w:rsidRPr="004052E5" w:rsidRDefault="00E85C1B" w:rsidP="003E52C7">
      <w:pPr>
        <w:jc w:val="both"/>
        <w:rPr>
          <w:rStyle w:val="CharacterStyle1"/>
          <w:rFonts w:ascii="Cambria" w:hAnsi="Cambria"/>
          <w:bCs/>
          <w:spacing w:val="9"/>
          <w:sz w:val="26"/>
          <w:szCs w:val="26"/>
          <w:lang w:val="es-ES" w:eastAsia="es-ES"/>
        </w:rPr>
      </w:pPr>
    </w:p>
    <w:p w:rsidR="006B20D8" w:rsidRPr="004052E5" w:rsidRDefault="00E85C1B" w:rsidP="003E52C7">
      <w:pPr>
        <w:jc w:val="both"/>
        <w:rPr>
          <w:rStyle w:val="CharacterStyle1"/>
          <w:rFonts w:ascii="Cambria" w:hAnsi="Cambria"/>
          <w:bCs/>
          <w:spacing w:val="9"/>
          <w:sz w:val="26"/>
          <w:szCs w:val="26"/>
          <w:lang w:val="es-ES" w:eastAsia="es-ES"/>
        </w:rPr>
      </w:pPr>
      <w:r w:rsidRPr="004052E5">
        <w:rPr>
          <w:rStyle w:val="CharacterStyle1"/>
          <w:rFonts w:ascii="Cambria" w:hAnsi="Cambria"/>
          <w:b/>
          <w:bCs/>
          <w:spacing w:val="9"/>
          <w:sz w:val="26"/>
          <w:szCs w:val="26"/>
          <w:lang w:val="es-ES" w:eastAsia="es-ES"/>
        </w:rPr>
        <w:t>4.-</w:t>
      </w:r>
      <w:r w:rsidRPr="004052E5">
        <w:rPr>
          <w:rStyle w:val="CharacterStyle1"/>
          <w:rFonts w:ascii="Cambria" w:hAnsi="Cambria"/>
          <w:bCs/>
          <w:spacing w:val="9"/>
          <w:sz w:val="26"/>
          <w:szCs w:val="26"/>
          <w:lang w:val="es-ES" w:eastAsia="es-ES"/>
        </w:rPr>
        <w:tab/>
        <w:t>Comunicada que fuera del Acuerdo supra indicado, la</w:t>
      </w:r>
      <w:r w:rsidR="00AD6EF8" w:rsidRPr="00AD6EF8">
        <w:rPr>
          <w:rStyle w:val="CharacterStyle1"/>
          <w:rFonts w:ascii="Cambria" w:hAnsi="Cambria"/>
          <w:b/>
          <w:bCs/>
          <w:i/>
          <w:spacing w:val="9"/>
          <w:sz w:val="26"/>
          <w:szCs w:val="26"/>
          <w:lang w:val="es-ES" w:eastAsia="es-ES"/>
        </w:rPr>
        <w:t xml:space="preserve"> </w:t>
      </w:r>
      <w:r w:rsidR="00AD6EF8">
        <w:rPr>
          <w:rStyle w:val="CharacterStyle1"/>
          <w:rFonts w:ascii="Cambria" w:hAnsi="Cambria"/>
          <w:b/>
          <w:bCs/>
          <w:i/>
          <w:spacing w:val="9"/>
          <w:sz w:val="26"/>
          <w:szCs w:val="26"/>
          <w:lang w:val="es-ES" w:eastAsia="es-ES"/>
        </w:rPr>
        <w:t>ADISBSC</w:t>
      </w:r>
      <w:r w:rsidRPr="004052E5">
        <w:rPr>
          <w:rStyle w:val="CharacterStyle1"/>
          <w:rFonts w:ascii="Cambria" w:hAnsi="Cambria"/>
          <w:bCs/>
          <w:spacing w:val="9"/>
          <w:sz w:val="26"/>
          <w:szCs w:val="26"/>
          <w:lang w:val="es-ES" w:eastAsia="es-ES"/>
        </w:rPr>
        <w:t>, Guanacaste, mediante Memorial presentado directamente ant</w:t>
      </w:r>
      <w:r w:rsidR="001C4B5A" w:rsidRPr="004052E5">
        <w:rPr>
          <w:rStyle w:val="CharacterStyle1"/>
          <w:rFonts w:ascii="Cambria" w:hAnsi="Cambria"/>
          <w:bCs/>
          <w:spacing w:val="9"/>
          <w:sz w:val="26"/>
          <w:szCs w:val="26"/>
          <w:lang w:val="es-ES" w:eastAsia="es-ES"/>
        </w:rPr>
        <w:t xml:space="preserve">e este Tribunal en fecha 03 de </w:t>
      </w:r>
      <w:proofErr w:type="gramStart"/>
      <w:r w:rsidR="001C4B5A" w:rsidRPr="004052E5">
        <w:rPr>
          <w:rStyle w:val="CharacterStyle1"/>
          <w:rFonts w:ascii="Cambria" w:hAnsi="Cambria"/>
          <w:bCs/>
          <w:spacing w:val="9"/>
          <w:sz w:val="26"/>
          <w:szCs w:val="26"/>
          <w:lang w:val="es-ES" w:eastAsia="es-ES"/>
        </w:rPr>
        <w:t>M</w:t>
      </w:r>
      <w:r w:rsidRPr="004052E5">
        <w:rPr>
          <w:rStyle w:val="CharacterStyle1"/>
          <w:rFonts w:ascii="Cambria" w:hAnsi="Cambria"/>
          <w:bCs/>
          <w:spacing w:val="9"/>
          <w:sz w:val="26"/>
          <w:szCs w:val="26"/>
          <w:lang w:val="es-ES" w:eastAsia="es-ES"/>
        </w:rPr>
        <w:t>ayo</w:t>
      </w:r>
      <w:proofErr w:type="gramEnd"/>
      <w:r w:rsidRPr="004052E5">
        <w:rPr>
          <w:rStyle w:val="CharacterStyle1"/>
          <w:rFonts w:ascii="Cambria" w:hAnsi="Cambria"/>
          <w:bCs/>
          <w:spacing w:val="9"/>
          <w:sz w:val="26"/>
          <w:szCs w:val="26"/>
          <w:lang w:val="es-ES" w:eastAsia="es-ES"/>
        </w:rPr>
        <w:t xml:space="preserve"> del presente año, interpone formal Recurso de Apelación Directa</w:t>
      </w:r>
      <w:r w:rsidR="006B20D8" w:rsidRPr="004052E5">
        <w:rPr>
          <w:rStyle w:val="CharacterStyle1"/>
          <w:rFonts w:ascii="Cambria" w:hAnsi="Cambria"/>
          <w:bCs/>
          <w:spacing w:val="9"/>
          <w:sz w:val="26"/>
          <w:szCs w:val="26"/>
          <w:lang w:val="es-ES" w:eastAsia="es-ES"/>
        </w:rPr>
        <w:t xml:space="preserve"> contra el mismo, aduciendo -en resumen- lo siguiente:</w:t>
      </w:r>
    </w:p>
    <w:p w:rsidR="006B20D8" w:rsidRPr="004052E5" w:rsidRDefault="006B20D8" w:rsidP="003E52C7">
      <w:pPr>
        <w:jc w:val="both"/>
        <w:rPr>
          <w:rStyle w:val="CharacterStyle1"/>
          <w:rFonts w:ascii="Cambria" w:hAnsi="Cambria"/>
          <w:bCs/>
          <w:spacing w:val="9"/>
          <w:sz w:val="26"/>
          <w:szCs w:val="26"/>
          <w:lang w:val="es-ES" w:eastAsia="es-ES"/>
        </w:rPr>
      </w:pPr>
    </w:p>
    <w:p w:rsidR="006B20D8" w:rsidRPr="004052E5" w:rsidRDefault="006B20D8" w:rsidP="003E52C7">
      <w:pPr>
        <w:pStyle w:val="Prrafodelista"/>
        <w:numPr>
          <w:ilvl w:val="0"/>
          <w:numId w:val="1"/>
        </w:numPr>
        <w:jc w:val="both"/>
        <w:rPr>
          <w:rStyle w:val="CharacterStyle1"/>
          <w:rFonts w:ascii="Cambria" w:hAnsi="Cambria"/>
          <w:bCs/>
          <w:i/>
          <w:spacing w:val="9"/>
          <w:sz w:val="26"/>
          <w:szCs w:val="26"/>
          <w:lang w:val="es-ES" w:eastAsia="es-ES"/>
        </w:rPr>
      </w:pPr>
      <w:r w:rsidRPr="004052E5">
        <w:rPr>
          <w:rStyle w:val="CharacterStyle1"/>
          <w:rFonts w:ascii="Cambria" w:hAnsi="Cambria"/>
          <w:bCs/>
          <w:i/>
          <w:spacing w:val="9"/>
          <w:sz w:val="26"/>
          <w:szCs w:val="26"/>
          <w:lang w:val="es-ES" w:eastAsia="es-ES"/>
        </w:rPr>
        <w:t xml:space="preserve">Que su gestión a efecto de Operar el Servicio por Autobuses en la Ruta No. 537 ha sido en procura del beneficio y bienestar de los Usuarios, ante los Incumplimientos y Mal Servicio de parte de la Empresa La Pampa. </w:t>
      </w:r>
    </w:p>
    <w:p w:rsidR="006B20D8" w:rsidRPr="004052E5" w:rsidRDefault="006B20D8" w:rsidP="003E52C7">
      <w:pPr>
        <w:jc w:val="both"/>
        <w:rPr>
          <w:rStyle w:val="CharacterStyle1"/>
          <w:rFonts w:ascii="Cambria" w:hAnsi="Cambria"/>
          <w:bCs/>
          <w:i/>
          <w:spacing w:val="9"/>
          <w:sz w:val="26"/>
          <w:szCs w:val="26"/>
          <w:lang w:val="es-ES" w:eastAsia="es-ES"/>
        </w:rPr>
      </w:pPr>
    </w:p>
    <w:p w:rsidR="006B20D8" w:rsidRPr="004052E5" w:rsidRDefault="006B20D8" w:rsidP="003E52C7">
      <w:pPr>
        <w:pStyle w:val="Prrafodelista"/>
        <w:numPr>
          <w:ilvl w:val="0"/>
          <w:numId w:val="1"/>
        </w:numPr>
        <w:jc w:val="both"/>
        <w:rPr>
          <w:rStyle w:val="CharacterStyle1"/>
          <w:rFonts w:ascii="Cambria" w:hAnsi="Cambria"/>
          <w:bCs/>
          <w:i/>
          <w:spacing w:val="9"/>
          <w:sz w:val="26"/>
          <w:szCs w:val="26"/>
          <w:lang w:val="es-ES" w:eastAsia="es-ES"/>
        </w:rPr>
      </w:pPr>
      <w:r w:rsidRPr="004052E5">
        <w:rPr>
          <w:rStyle w:val="CharacterStyle1"/>
          <w:rFonts w:ascii="Cambria" w:hAnsi="Cambria"/>
          <w:bCs/>
          <w:i/>
          <w:spacing w:val="9"/>
          <w:sz w:val="26"/>
          <w:szCs w:val="26"/>
          <w:lang w:val="es-ES" w:eastAsia="es-ES"/>
        </w:rPr>
        <w:t>Que siempre han buscado brindar el Servicio de la mejor manera. Y que no presentan Quejas por Mal Servicio.</w:t>
      </w:r>
    </w:p>
    <w:p w:rsidR="006B20D8" w:rsidRPr="004052E5" w:rsidRDefault="006B20D8" w:rsidP="003E52C7">
      <w:pPr>
        <w:jc w:val="both"/>
        <w:rPr>
          <w:rStyle w:val="CharacterStyle1"/>
          <w:rFonts w:ascii="Cambria" w:hAnsi="Cambria"/>
          <w:bCs/>
          <w:i/>
          <w:spacing w:val="9"/>
          <w:sz w:val="26"/>
          <w:szCs w:val="26"/>
          <w:lang w:val="es-ES" w:eastAsia="es-ES"/>
        </w:rPr>
      </w:pPr>
    </w:p>
    <w:p w:rsidR="006B20D8" w:rsidRPr="004052E5" w:rsidRDefault="006B20D8" w:rsidP="003E52C7">
      <w:pPr>
        <w:pStyle w:val="Prrafodelista"/>
        <w:numPr>
          <w:ilvl w:val="0"/>
          <w:numId w:val="1"/>
        </w:numPr>
        <w:jc w:val="both"/>
        <w:rPr>
          <w:rStyle w:val="CharacterStyle1"/>
          <w:rFonts w:ascii="Cambria" w:hAnsi="Cambria"/>
          <w:bCs/>
          <w:i/>
          <w:spacing w:val="9"/>
          <w:sz w:val="26"/>
          <w:szCs w:val="26"/>
          <w:lang w:val="es-ES" w:eastAsia="es-ES"/>
        </w:rPr>
      </w:pPr>
      <w:r w:rsidRPr="004052E5">
        <w:rPr>
          <w:rStyle w:val="CharacterStyle1"/>
          <w:rFonts w:ascii="Cambria" w:hAnsi="Cambria"/>
          <w:bCs/>
          <w:i/>
          <w:spacing w:val="9"/>
          <w:sz w:val="26"/>
          <w:szCs w:val="26"/>
          <w:lang w:val="es-ES" w:eastAsia="es-ES"/>
        </w:rPr>
        <w:t>Que desde que el Servicio se les asignó, han procurado que los Horarios y Frecuencias se Variaran, en procura de las Mejores Condiciones Operativas. Sin Obtener respuesta del Consejo de Transporte Público.</w:t>
      </w:r>
    </w:p>
    <w:p w:rsidR="006B20D8" w:rsidRPr="004052E5" w:rsidRDefault="006B20D8" w:rsidP="003E52C7">
      <w:pPr>
        <w:jc w:val="both"/>
        <w:rPr>
          <w:rStyle w:val="CharacterStyle1"/>
          <w:rFonts w:ascii="Cambria" w:hAnsi="Cambria"/>
          <w:bCs/>
          <w:i/>
          <w:spacing w:val="9"/>
          <w:sz w:val="26"/>
          <w:szCs w:val="26"/>
          <w:lang w:val="es-ES" w:eastAsia="es-ES"/>
        </w:rPr>
      </w:pPr>
    </w:p>
    <w:p w:rsidR="006B20D8" w:rsidRPr="004052E5" w:rsidRDefault="006B20D8" w:rsidP="003E52C7">
      <w:pPr>
        <w:pStyle w:val="Prrafodelista"/>
        <w:numPr>
          <w:ilvl w:val="0"/>
          <w:numId w:val="1"/>
        </w:numPr>
        <w:jc w:val="both"/>
        <w:rPr>
          <w:rStyle w:val="CharacterStyle1"/>
          <w:rFonts w:ascii="Cambria" w:hAnsi="Cambria"/>
          <w:bCs/>
          <w:i/>
          <w:spacing w:val="9"/>
          <w:sz w:val="26"/>
          <w:szCs w:val="26"/>
          <w:lang w:val="es-ES" w:eastAsia="es-ES"/>
        </w:rPr>
      </w:pPr>
      <w:r w:rsidRPr="004052E5">
        <w:rPr>
          <w:rStyle w:val="CharacterStyle1"/>
          <w:rFonts w:ascii="Cambria" w:hAnsi="Cambria"/>
          <w:bCs/>
          <w:i/>
          <w:spacing w:val="9"/>
          <w:sz w:val="26"/>
          <w:szCs w:val="26"/>
          <w:lang w:val="es-ES" w:eastAsia="es-ES"/>
        </w:rPr>
        <w:t>Que ahora por supuestos Incumplimientos de su Parte se les Cancela el Permiso, sin considerar que ellos presentaron Debida Prueba de Descargo en cuanto a los supuestos Hechos de Anomalía que son señalados por el Estudio realizado por el Departamento de Inspección y Control del Consejo de Transporte Público.</w:t>
      </w:r>
    </w:p>
    <w:p w:rsidR="006B20D8" w:rsidRPr="004052E5" w:rsidRDefault="006B20D8" w:rsidP="003E52C7">
      <w:pPr>
        <w:jc w:val="both"/>
        <w:rPr>
          <w:rStyle w:val="CharacterStyle1"/>
          <w:rFonts w:ascii="Cambria" w:hAnsi="Cambria"/>
          <w:bCs/>
          <w:i/>
          <w:spacing w:val="9"/>
          <w:sz w:val="26"/>
          <w:szCs w:val="26"/>
          <w:lang w:val="es-ES" w:eastAsia="es-ES"/>
        </w:rPr>
      </w:pPr>
    </w:p>
    <w:p w:rsidR="006B20D8" w:rsidRPr="004052E5" w:rsidRDefault="006B20D8" w:rsidP="003E52C7">
      <w:pPr>
        <w:pStyle w:val="Prrafodelista"/>
        <w:numPr>
          <w:ilvl w:val="0"/>
          <w:numId w:val="1"/>
        </w:numPr>
        <w:jc w:val="both"/>
        <w:rPr>
          <w:rStyle w:val="CharacterStyle1"/>
          <w:rFonts w:ascii="Cambria" w:hAnsi="Cambria"/>
          <w:bCs/>
          <w:i/>
          <w:spacing w:val="9"/>
          <w:sz w:val="26"/>
          <w:szCs w:val="26"/>
          <w:lang w:val="es-ES" w:eastAsia="es-ES"/>
        </w:rPr>
      </w:pPr>
      <w:r w:rsidRPr="004052E5">
        <w:rPr>
          <w:rStyle w:val="CharacterStyle1"/>
          <w:rFonts w:ascii="Cambria" w:hAnsi="Cambria"/>
          <w:bCs/>
          <w:i/>
          <w:spacing w:val="9"/>
          <w:sz w:val="26"/>
          <w:szCs w:val="26"/>
          <w:lang w:val="es-ES" w:eastAsia="es-ES"/>
        </w:rPr>
        <w:t>Que para la Cancelación del Permiso No se les dio debida Oportunidad de Defensa, ni se Cumplió con el Debido Proceso.</w:t>
      </w:r>
    </w:p>
    <w:p w:rsidR="006B20D8" w:rsidRPr="004052E5" w:rsidRDefault="006B20D8" w:rsidP="003E52C7">
      <w:pPr>
        <w:jc w:val="both"/>
        <w:rPr>
          <w:rStyle w:val="CharacterStyle1"/>
          <w:rFonts w:ascii="Cambria" w:hAnsi="Cambria"/>
          <w:bCs/>
          <w:i/>
          <w:spacing w:val="9"/>
          <w:sz w:val="26"/>
          <w:szCs w:val="26"/>
          <w:lang w:val="es-ES" w:eastAsia="es-ES"/>
        </w:rPr>
      </w:pPr>
    </w:p>
    <w:p w:rsidR="006B20D8" w:rsidRPr="004052E5" w:rsidRDefault="006B20D8" w:rsidP="003E52C7">
      <w:pPr>
        <w:pStyle w:val="Prrafodelista"/>
        <w:numPr>
          <w:ilvl w:val="0"/>
          <w:numId w:val="1"/>
        </w:numPr>
        <w:jc w:val="both"/>
        <w:rPr>
          <w:rStyle w:val="CharacterStyle1"/>
          <w:rFonts w:ascii="Cambria" w:hAnsi="Cambria"/>
          <w:bCs/>
          <w:i/>
          <w:spacing w:val="9"/>
          <w:sz w:val="26"/>
          <w:szCs w:val="26"/>
          <w:lang w:val="es-ES" w:eastAsia="es-ES"/>
        </w:rPr>
      </w:pPr>
      <w:r w:rsidRPr="004052E5">
        <w:rPr>
          <w:rStyle w:val="CharacterStyle1"/>
          <w:rFonts w:ascii="Cambria" w:hAnsi="Cambria"/>
          <w:bCs/>
          <w:i/>
          <w:spacing w:val="9"/>
          <w:sz w:val="26"/>
          <w:szCs w:val="26"/>
          <w:lang w:val="es-ES" w:eastAsia="es-ES"/>
        </w:rPr>
        <w:t>Que no es pertinente su Sustitución Actual, pues la misma se hace por Otro Operador Provisionalísimo. Es decir, se les Cambia por Otro operador en Iguales Condiciones.</w:t>
      </w:r>
    </w:p>
    <w:p w:rsidR="006B20D8" w:rsidRPr="004052E5" w:rsidRDefault="006B20D8" w:rsidP="003E52C7">
      <w:pPr>
        <w:jc w:val="both"/>
        <w:rPr>
          <w:rStyle w:val="CharacterStyle1"/>
          <w:rFonts w:ascii="Cambria" w:hAnsi="Cambria"/>
          <w:bCs/>
          <w:i/>
          <w:spacing w:val="9"/>
          <w:sz w:val="26"/>
          <w:szCs w:val="26"/>
          <w:lang w:val="es-ES" w:eastAsia="es-ES"/>
        </w:rPr>
      </w:pPr>
    </w:p>
    <w:p w:rsidR="006B20D8" w:rsidRPr="004052E5" w:rsidRDefault="006B20D8" w:rsidP="003E52C7">
      <w:pPr>
        <w:pStyle w:val="Prrafodelista"/>
        <w:numPr>
          <w:ilvl w:val="0"/>
          <w:numId w:val="1"/>
        </w:numPr>
        <w:jc w:val="both"/>
        <w:rPr>
          <w:rStyle w:val="CharacterStyle1"/>
          <w:rFonts w:ascii="Cambria" w:hAnsi="Cambria"/>
          <w:bCs/>
          <w:i/>
          <w:spacing w:val="9"/>
          <w:sz w:val="26"/>
          <w:szCs w:val="26"/>
          <w:lang w:val="es-ES" w:eastAsia="es-ES"/>
        </w:rPr>
      </w:pPr>
      <w:r w:rsidRPr="004052E5">
        <w:rPr>
          <w:rStyle w:val="CharacterStyle1"/>
          <w:rFonts w:ascii="Cambria" w:hAnsi="Cambria"/>
          <w:bCs/>
          <w:i/>
          <w:spacing w:val="9"/>
          <w:sz w:val="26"/>
          <w:szCs w:val="26"/>
          <w:lang w:val="es-ES" w:eastAsia="es-ES"/>
        </w:rPr>
        <w:t>Que ha realizado muchos Esfuerzos e Inversiones para Operar debidamente el Servicio y que con la Actuación que Impugnan se les Causan Muchos Perjuicios.</w:t>
      </w:r>
    </w:p>
    <w:p w:rsidR="00E85C1B" w:rsidRPr="004052E5" w:rsidRDefault="00E85C1B" w:rsidP="003E52C7">
      <w:pPr>
        <w:jc w:val="both"/>
        <w:rPr>
          <w:rStyle w:val="CharacterStyle1"/>
          <w:rFonts w:ascii="Cambria" w:hAnsi="Cambria"/>
          <w:bCs/>
          <w:spacing w:val="9"/>
          <w:sz w:val="26"/>
          <w:szCs w:val="26"/>
          <w:lang w:val="es-ES" w:eastAsia="es-ES"/>
        </w:rPr>
      </w:pPr>
    </w:p>
    <w:p w:rsidR="00E85C1B" w:rsidRPr="004052E5" w:rsidRDefault="00E85C1B" w:rsidP="003E52C7">
      <w:pPr>
        <w:jc w:val="both"/>
        <w:rPr>
          <w:rStyle w:val="CharacterStyle1"/>
          <w:rFonts w:ascii="Cambria" w:hAnsi="Cambria"/>
          <w:b/>
          <w:bCs/>
          <w:spacing w:val="9"/>
          <w:sz w:val="26"/>
          <w:szCs w:val="26"/>
          <w:lang w:val="es-ES" w:eastAsia="es-ES"/>
        </w:rPr>
      </w:pPr>
    </w:p>
    <w:p w:rsidR="00E85C1B" w:rsidRPr="004052E5" w:rsidRDefault="00E85C1B" w:rsidP="003E52C7">
      <w:pPr>
        <w:jc w:val="both"/>
        <w:rPr>
          <w:rStyle w:val="CharacterStyle1"/>
          <w:rFonts w:ascii="Cambria" w:hAnsi="Cambria"/>
          <w:bCs/>
          <w:spacing w:val="9"/>
          <w:sz w:val="26"/>
          <w:szCs w:val="26"/>
          <w:lang w:val="es-ES" w:eastAsia="es-ES"/>
        </w:rPr>
      </w:pPr>
      <w:r w:rsidRPr="004052E5">
        <w:rPr>
          <w:rStyle w:val="CharacterStyle1"/>
          <w:rFonts w:ascii="Cambria" w:hAnsi="Cambria"/>
          <w:b/>
          <w:bCs/>
          <w:spacing w:val="9"/>
          <w:sz w:val="26"/>
          <w:szCs w:val="26"/>
          <w:lang w:val="es-ES" w:eastAsia="es-ES"/>
        </w:rPr>
        <w:t>5.-</w:t>
      </w:r>
      <w:r w:rsidRPr="004052E5">
        <w:rPr>
          <w:rStyle w:val="CharacterStyle1"/>
          <w:rFonts w:ascii="Cambria" w:hAnsi="Cambria"/>
          <w:b/>
          <w:bCs/>
          <w:spacing w:val="9"/>
          <w:sz w:val="26"/>
          <w:szCs w:val="26"/>
          <w:lang w:val="es-ES" w:eastAsia="es-ES"/>
        </w:rPr>
        <w:tab/>
      </w:r>
      <w:r w:rsidRPr="004052E5">
        <w:rPr>
          <w:rStyle w:val="CharacterStyle1"/>
          <w:rFonts w:ascii="Cambria" w:hAnsi="Cambria"/>
          <w:bCs/>
          <w:spacing w:val="9"/>
          <w:sz w:val="26"/>
          <w:szCs w:val="26"/>
          <w:lang w:val="es-ES" w:eastAsia="es-ES"/>
        </w:rPr>
        <w:t xml:space="preserve">Posteriormente, por Escrito de fecha 04 de </w:t>
      </w:r>
      <w:proofErr w:type="gramStart"/>
      <w:r w:rsidRPr="004052E5">
        <w:rPr>
          <w:rStyle w:val="CharacterStyle1"/>
          <w:rFonts w:ascii="Cambria" w:hAnsi="Cambria"/>
          <w:bCs/>
          <w:spacing w:val="9"/>
          <w:sz w:val="26"/>
          <w:szCs w:val="26"/>
          <w:lang w:val="es-ES" w:eastAsia="es-ES"/>
        </w:rPr>
        <w:t>Mayo</w:t>
      </w:r>
      <w:proofErr w:type="gramEnd"/>
      <w:r w:rsidRPr="004052E5">
        <w:rPr>
          <w:rStyle w:val="CharacterStyle1"/>
          <w:rFonts w:ascii="Cambria" w:hAnsi="Cambria"/>
          <w:bCs/>
          <w:spacing w:val="9"/>
          <w:sz w:val="26"/>
          <w:szCs w:val="26"/>
          <w:lang w:val="es-ES" w:eastAsia="es-ES"/>
        </w:rPr>
        <w:t xml:space="preserve"> del 2016, </w:t>
      </w:r>
      <w:r w:rsidRPr="004052E5">
        <w:rPr>
          <w:rStyle w:val="CharacterStyle1"/>
          <w:rFonts w:ascii="Cambria" w:hAnsi="Cambria"/>
          <w:bCs/>
          <w:spacing w:val="9"/>
          <w:sz w:val="26"/>
          <w:szCs w:val="26"/>
          <w:lang w:val="es-ES" w:eastAsia="es-ES"/>
        </w:rPr>
        <w:lastRenderedPageBreak/>
        <w:t>presentado ante este Tribunal ese mismo día, el Representante de la Asociación Solicita Amplia</w:t>
      </w:r>
      <w:r w:rsidR="00CB6174">
        <w:rPr>
          <w:rStyle w:val="CharacterStyle1"/>
          <w:rFonts w:ascii="Cambria" w:hAnsi="Cambria"/>
          <w:bCs/>
          <w:spacing w:val="9"/>
          <w:sz w:val="26"/>
          <w:szCs w:val="26"/>
          <w:lang w:val="es-ES" w:eastAsia="es-ES"/>
        </w:rPr>
        <w:t>r</w:t>
      </w:r>
      <w:r w:rsidRPr="004052E5">
        <w:rPr>
          <w:rStyle w:val="CharacterStyle1"/>
          <w:rFonts w:ascii="Cambria" w:hAnsi="Cambria"/>
          <w:bCs/>
          <w:spacing w:val="9"/>
          <w:sz w:val="26"/>
          <w:szCs w:val="26"/>
          <w:lang w:val="es-ES" w:eastAsia="es-ES"/>
        </w:rPr>
        <w:t xml:space="preserve"> su Recurso y Solicita “</w:t>
      </w:r>
      <w:r w:rsidRPr="004052E5">
        <w:rPr>
          <w:rStyle w:val="CharacterStyle1"/>
          <w:rFonts w:ascii="Cambria" w:hAnsi="Cambria"/>
          <w:bCs/>
          <w:i/>
          <w:spacing w:val="9"/>
          <w:sz w:val="26"/>
          <w:szCs w:val="26"/>
          <w:lang w:val="es-ES" w:eastAsia="es-ES"/>
        </w:rPr>
        <w:t>se acoja la medida cautelar solicitada y se suspenda la ejecución del acto emitido mediante el artículo aquí impugnado, toda vez que cesar a la Asociación, por una posición extrema del Consejo significaría un detrimento al patrimonio de la Asociación que ha invertido en beneficio de sus asociados y usuarios</w:t>
      </w:r>
      <w:r w:rsidRPr="004052E5">
        <w:rPr>
          <w:rStyle w:val="CharacterStyle1"/>
          <w:rFonts w:ascii="Cambria" w:hAnsi="Cambria"/>
          <w:bCs/>
          <w:spacing w:val="9"/>
          <w:sz w:val="26"/>
          <w:szCs w:val="26"/>
          <w:lang w:val="es-ES" w:eastAsia="es-ES"/>
        </w:rPr>
        <w:t>”.</w:t>
      </w:r>
    </w:p>
    <w:p w:rsidR="00E85C1B" w:rsidRPr="004052E5" w:rsidRDefault="00E85C1B" w:rsidP="003E52C7">
      <w:pPr>
        <w:jc w:val="both"/>
        <w:rPr>
          <w:rStyle w:val="CharacterStyle1"/>
          <w:rFonts w:ascii="Cambria" w:hAnsi="Cambria"/>
          <w:b/>
          <w:bCs/>
          <w:spacing w:val="9"/>
          <w:sz w:val="26"/>
          <w:szCs w:val="26"/>
          <w:lang w:val="es-ES" w:eastAsia="es-ES"/>
        </w:rPr>
      </w:pPr>
    </w:p>
    <w:p w:rsidR="00E85C1B" w:rsidRPr="004052E5" w:rsidRDefault="00E85C1B" w:rsidP="003E52C7">
      <w:pPr>
        <w:jc w:val="both"/>
        <w:rPr>
          <w:rStyle w:val="CharacterStyle1"/>
          <w:rFonts w:ascii="Cambria" w:hAnsi="Cambria"/>
          <w:bCs/>
          <w:spacing w:val="9"/>
          <w:sz w:val="26"/>
          <w:szCs w:val="26"/>
          <w:lang w:val="es-ES" w:eastAsia="es-ES"/>
        </w:rPr>
      </w:pPr>
      <w:r w:rsidRPr="004052E5">
        <w:rPr>
          <w:rStyle w:val="CharacterStyle1"/>
          <w:rFonts w:ascii="Cambria" w:hAnsi="Cambria"/>
          <w:b/>
          <w:bCs/>
          <w:spacing w:val="9"/>
          <w:sz w:val="26"/>
          <w:szCs w:val="26"/>
          <w:lang w:val="es-ES" w:eastAsia="es-ES"/>
        </w:rPr>
        <w:t>6.-</w:t>
      </w:r>
      <w:r w:rsidRPr="004052E5">
        <w:rPr>
          <w:rStyle w:val="CharacterStyle1"/>
          <w:rFonts w:ascii="Cambria" w:hAnsi="Cambria"/>
          <w:bCs/>
          <w:spacing w:val="9"/>
          <w:sz w:val="26"/>
          <w:szCs w:val="26"/>
          <w:lang w:val="es-ES" w:eastAsia="es-ES"/>
        </w:rPr>
        <w:tab/>
        <w:t xml:space="preserve">Mediante Resolución No. TAT-2994-2016 DE LAS 10:50 HORAS DEL 31 de </w:t>
      </w:r>
      <w:proofErr w:type="gramStart"/>
      <w:r w:rsidRPr="004052E5">
        <w:rPr>
          <w:rStyle w:val="CharacterStyle1"/>
          <w:rFonts w:ascii="Cambria" w:hAnsi="Cambria"/>
          <w:bCs/>
          <w:spacing w:val="9"/>
          <w:sz w:val="26"/>
          <w:szCs w:val="26"/>
          <w:lang w:val="es-ES" w:eastAsia="es-ES"/>
        </w:rPr>
        <w:t>Mayo</w:t>
      </w:r>
      <w:proofErr w:type="gramEnd"/>
      <w:r w:rsidRPr="004052E5">
        <w:rPr>
          <w:rStyle w:val="CharacterStyle1"/>
          <w:rFonts w:ascii="Cambria" w:hAnsi="Cambria"/>
          <w:bCs/>
          <w:spacing w:val="9"/>
          <w:sz w:val="26"/>
          <w:szCs w:val="26"/>
          <w:lang w:val="es-ES" w:eastAsia="es-ES"/>
        </w:rPr>
        <w:t xml:space="preserve"> del 2016, se rechaza la Solicitud de Medida Cautelar aludida.</w:t>
      </w:r>
    </w:p>
    <w:p w:rsidR="00E85C1B" w:rsidRPr="004052E5" w:rsidRDefault="00E85C1B" w:rsidP="003E52C7">
      <w:pPr>
        <w:jc w:val="both"/>
        <w:rPr>
          <w:rStyle w:val="CharacterStyle1"/>
          <w:rFonts w:ascii="Cambria" w:hAnsi="Cambria"/>
          <w:bCs/>
          <w:spacing w:val="9"/>
          <w:sz w:val="26"/>
          <w:szCs w:val="26"/>
          <w:lang w:val="es-ES" w:eastAsia="es-ES"/>
        </w:rPr>
      </w:pPr>
    </w:p>
    <w:p w:rsidR="00E85C1B" w:rsidRPr="004052E5" w:rsidRDefault="00E85C1B" w:rsidP="003E52C7">
      <w:pPr>
        <w:jc w:val="both"/>
        <w:rPr>
          <w:rStyle w:val="CharacterStyle1"/>
          <w:rFonts w:ascii="Cambria" w:hAnsi="Cambria"/>
          <w:bCs/>
          <w:spacing w:val="9"/>
          <w:sz w:val="26"/>
          <w:szCs w:val="26"/>
          <w:lang w:val="es-ES" w:eastAsia="es-ES"/>
        </w:rPr>
      </w:pPr>
      <w:r w:rsidRPr="004052E5">
        <w:rPr>
          <w:rStyle w:val="CharacterStyle1"/>
          <w:rFonts w:ascii="Cambria" w:hAnsi="Cambria"/>
          <w:b/>
          <w:bCs/>
          <w:spacing w:val="9"/>
          <w:sz w:val="26"/>
          <w:szCs w:val="26"/>
          <w:lang w:val="es-ES" w:eastAsia="es-ES"/>
        </w:rPr>
        <w:t>7.-</w:t>
      </w:r>
      <w:r w:rsidRPr="004052E5">
        <w:rPr>
          <w:rStyle w:val="CharacterStyle1"/>
          <w:rFonts w:ascii="Cambria" w:hAnsi="Cambria"/>
          <w:bCs/>
          <w:spacing w:val="9"/>
          <w:sz w:val="26"/>
          <w:szCs w:val="26"/>
          <w:lang w:val="es-ES" w:eastAsia="es-ES"/>
        </w:rPr>
        <w:tab/>
        <w:t xml:space="preserve">Completado el Expediente del caso de marras, se Brinda Audiencia de Debido Proceso y de Defensa a la </w:t>
      </w:r>
      <w:r w:rsidR="00AD6EF8">
        <w:rPr>
          <w:rStyle w:val="CharacterStyle1"/>
          <w:rFonts w:ascii="Cambria" w:hAnsi="Cambria"/>
          <w:bCs/>
          <w:spacing w:val="9"/>
          <w:sz w:val="26"/>
          <w:szCs w:val="26"/>
          <w:lang w:val="es-ES" w:eastAsia="es-ES"/>
        </w:rPr>
        <w:t xml:space="preserve">EFPP </w:t>
      </w:r>
      <w:r w:rsidRPr="004052E5">
        <w:rPr>
          <w:rStyle w:val="CharacterStyle1"/>
          <w:rFonts w:ascii="Cambria" w:hAnsi="Cambria"/>
          <w:bCs/>
          <w:spacing w:val="9"/>
          <w:sz w:val="26"/>
          <w:szCs w:val="26"/>
          <w:lang w:val="es-ES" w:eastAsia="es-ES"/>
        </w:rPr>
        <w:t xml:space="preserve">S.A., según Resolución de las </w:t>
      </w:r>
      <w:r w:rsidR="001C4B5A" w:rsidRPr="004052E5">
        <w:rPr>
          <w:rStyle w:val="CharacterStyle1"/>
          <w:rFonts w:ascii="Cambria" w:hAnsi="Cambria"/>
          <w:bCs/>
          <w:spacing w:val="9"/>
          <w:sz w:val="26"/>
          <w:szCs w:val="26"/>
          <w:lang w:val="es-ES" w:eastAsia="es-ES"/>
        </w:rPr>
        <w:t>08:50 horas del 07 de junio del 2016.</w:t>
      </w:r>
    </w:p>
    <w:p w:rsidR="00E85C1B" w:rsidRPr="004052E5" w:rsidRDefault="00E85C1B" w:rsidP="003E52C7">
      <w:pPr>
        <w:jc w:val="both"/>
        <w:rPr>
          <w:rStyle w:val="CharacterStyle1"/>
          <w:rFonts w:ascii="Cambria" w:hAnsi="Cambria"/>
          <w:bCs/>
          <w:spacing w:val="9"/>
          <w:sz w:val="26"/>
          <w:szCs w:val="26"/>
          <w:lang w:val="es-ES" w:eastAsia="es-ES"/>
        </w:rPr>
      </w:pPr>
    </w:p>
    <w:p w:rsidR="001C4B5A" w:rsidRPr="004052E5" w:rsidRDefault="001C4B5A" w:rsidP="003E52C7">
      <w:pPr>
        <w:jc w:val="both"/>
        <w:rPr>
          <w:rStyle w:val="CharacterStyle1"/>
          <w:rFonts w:ascii="Cambria" w:hAnsi="Cambria"/>
          <w:bCs/>
          <w:spacing w:val="9"/>
          <w:sz w:val="26"/>
          <w:szCs w:val="26"/>
          <w:lang w:val="es-ES" w:eastAsia="es-ES"/>
        </w:rPr>
      </w:pPr>
      <w:r w:rsidRPr="004052E5">
        <w:rPr>
          <w:rStyle w:val="CharacterStyle1"/>
          <w:rFonts w:ascii="Cambria" w:hAnsi="Cambria"/>
          <w:b/>
          <w:bCs/>
          <w:spacing w:val="9"/>
          <w:sz w:val="26"/>
          <w:szCs w:val="26"/>
          <w:lang w:val="es-ES" w:eastAsia="es-ES"/>
        </w:rPr>
        <w:t>8.-</w:t>
      </w:r>
      <w:r w:rsidRPr="004052E5">
        <w:rPr>
          <w:rStyle w:val="CharacterStyle1"/>
          <w:rFonts w:ascii="Cambria" w:hAnsi="Cambria"/>
          <w:bCs/>
          <w:spacing w:val="9"/>
          <w:sz w:val="26"/>
          <w:szCs w:val="26"/>
          <w:lang w:val="es-ES" w:eastAsia="es-ES"/>
        </w:rPr>
        <w:tab/>
        <w:t xml:space="preserve">Mediante Escrito presentado en fecha 14 de </w:t>
      </w:r>
      <w:proofErr w:type="gramStart"/>
      <w:r w:rsidRPr="004052E5">
        <w:rPr>
          <w:rStyle w:val="CharacterStyle1"/>
          <w:rFonts w:ascii="Cambria" w:hAnsi="Cambria"/>
          <w:bCs/>
          <w:spacing w:val="9"/>
          <w:sz w:val="26"/>
          <w:szCs w:val="26"/>
          <w:lang w:val="es-ES" w:eastAsia="es-ES"/>
        </w:rPr>
        <w:t>Junio</w:t>
      </w:r>
      <w:proofErr w:type="gramEnd"/>
      <w:r w:rsidRPr="004052E5">
        <w:rPr>
          <w:rStyle w:val="CharacterStyle1"/>
          <w:rFonts w:ascii="Cambria" w:hAnsi="Cambria"/>
          <w:bCs/>
          <w:spacing w:val="9"/>
          <w:sz w:val="26"/>
          <w:szCs w:val="26"/>
          <w:lang w:val="es-ES" w:eastAsia="es-ES"/>
        </w:rPr>
        <w:t xml:space="preserve"> del año en curso, la </w:t>
      </w:r>
      <w:r w:rsidR="00AD6EF8">
        <w:rPr>
          <w:rStyle w:val="CharacterStyle1"/>
          <w:rFonts w:ascii="Cambria" w:hAnsi="Cambria"/>
          <w:bCs/>
          <w:spacing w:val="9"/>
          <w:sz w:val="26"/>
          <w:szCs w:val="26"/>
          <w:lang w:val="es-ES" w:eastAsia="es-ES"/>
        </w:rPr>
        <w:t>EFPP</w:t>
      </w:r>
      <w:r w:rsidRPr="004052E5">
        <w:rPr>
          <w:rStyle w:val="CharacterStyle1"/>
          <w:rFonts w:ascii="Cambria" w:hAnsi="Cambria"/>
          <w:bCs/>
          <w:spacing w:val="9"/>
          <w:sz w:val="26"/>
          <w:szCs w:val="26"/>
          <w:lang w:val="es-ES" w:eastAsia="es-ES"/>
        </w:rPr>
        <w:t xml:space="preserve"> S.A. atiende la Audiencia conferida y realiza todo su descargo de mérito.</w:t>
      </w:r>
    </w:p>
    <w:p w:rsidR="001C4B5A" w:rsidRPr="004052E5" w:rsidRDefault="001C4B5A" w:rsidP="003E52C7">
      <w:pPr>
        <w:jc w:val="both"/>
        <w:rPr>
          <w:rStyle w:val="CharacterStyle1"/>
          <w:rFonts w:ascii="Cambria" w:hAnsi="Cambria"/>
          <w:bCs/>
          <w:spacing w:val="9"/>
          <w:sz w:val="26"/>
          <w:szCs w:val="26"/>
          <w:lang w:val="es-ES" w:eastAsia="es-ES"/>
        </w:rPr>
      </w:pPr>
    </w:p>
    <w:p w:rsidR="00E85C1B" w:rsidRPr="004052E5" w:rsidRDefault="001C4B5A" w:rsidP="003E52C7">
      <w:pPr>
        <w:jc w:val="both"/>
        <w:rPr>
          <w:rStyle w:val="CharacterStyle1"/>
          <w:rFonts w:ascii="Cambria" w:hAnsi="Cambria"/>
          <w:bCs/>
          <w:spacing w:val="9"/>
          <w:sz w:val="26"/>
          <w:szCs w:val="26"/>
          <w:lang w:val="es-ES" w:eastAsia="es-ES"/>
        </w:rPr>
      </w:pPr>
      <w:r w:rsidRPr="004052E5">
        <w:rPr>
          <w:rStyle w:val="CharacterStyle1"/>
          <w:rFonts w:ascii="Cambria" w:hAnsi="Cambria"/>
          <w:b/>
          <w:bCs/>
          <w:spacing w:val="9"/>
          <w:sz w:val="26"/>
          <w:szCs w:val="26"/>
          <w:lang w:val="es-ES" w:eastAsia="es-ES"/>
        </w:rPr>
        <w:t>9.-</w:t>
      </w:r>
      <w:r w:rsidRPr="004052E5">
        <w:rPr>
          <w:rStyle w:val="CharacterStyle1"/>
          <w:rFonts w:ascii="Cambria" w:hAnsi="Cambria"/>
          <w:bCs/>
          <w:spacing w:val="9"/>
          <w:sz w:val="26"/>
          <w:szCs w:val="26"/>
          <w:lang w:val="es-ES" w:eastAsia="es-ES"/>
        </w:rPr>
        <w:tab/>
      </w:r>
      <w:r w:rsidR="00E85C1B" w:rsidRPr="004052E5">
        <w:rPr>
          <w:rStyle w:val="CharacterStyle1"/>
          <w:rFonts w:ascii="Cambria" w:hAnsi="Cambria"/>
          <w:bCs/>
          <w:spacing w:val="9"/>
          <w:sz w:val="26"/>
          <w:szCs w:val="26"/>
          <w:lang w:val="es-ES" w:eastAsia="es-ES"/>
        </w:rPr>
        <w:t>En mérito de lo anterior y conforme los contenidos del expediente del Caso y en rigor de los Términos y Prescripciones de Ley, procede a Conocer del Punto Particular este Tribunal.</w:t>
      </w:r>
    </w:p>
    <w:p w:rsidR="00E85C1B" w:rsidRPr="004052E5" w:rsidRDefault="00E85C1B" w:rsidP="003E52C7">
      <w:pPr>
        <w:jc w:val="both"/>
        <w:rPr>
          <w:rStyle w:val="CharacterStyle1"/>
          <w:rFonts w:ascii="Cambria" w:hAnsi="Cambria"/>
          <w:bCs/>
          <w:spacing w:val="9"/>
          <w:sz w:val="26"/>
          <w:szCs w:val="26"/>
          <w:lang w:val="es-ES" w:eastAsia="es-ES"/>
        </w:rPr>
      </w:pPr>
    </w:p>
    <w:p w:rsidR="004052E5" w:rsidRDefault="004052E5" w:rsidP="003E52C7">
      <w:pPr>
        <w:jc w:val="both"/>
        <w:rPr>
          <w:rStyle w:val="CharacterStyle1"/>
          <w:rFonts w:ascii="Cambria" w:hAnsi="Cambria"/>
          <w:b/>
          <w:bCs/>
          <w:i/>
          <w:spacing w:val="9"/>
          <w:sz w:val="26"/>
          <w:szCs w:val="26"/>
          <w:lang w:val="es-ES" w:eastAsia="es-ES"/>
        </w:rPr>
      </w:pPr>
    </w:p>
    <w:p w:rsidR="00E85C1B" w:rsidRPr="004052E5" w:rsidRDefault="006B20D8" w:rsidP="003E52C7">
      <w:pPr>
        <w:jc w:val="both"/>
        <w:rPr>
          <w:rStyle w:val="CharacterStyle1"/>
          <w:rFonts w:ascii="Cambria" w:hAnsi="Cambria"/>
          <w:b/>
          <w:bCs/>
          <w:i/>
          <w:spacing w:val="9"/>
          <w:sz w:val="26"/>
          <w:szCs w:val="26"/>
          <w:lang w:val="es-ES" w:eastAsia="es-ES"/>
        </w:rPr>
      </w:pPr>
      <w:r w:rsidRPr="004052E5">
        <w:rPr>
          <w:rStyle w:val="CharacterStyle1"/>
          <w:rFonts w:ascii="Cambria" w:hAnsi="Cambria"/>
          <w:b/>
          <w:bCs/>
          <w:i/>
          <w:spacing w:val="9"/>
          <w:sz w:val="26"/>
          <w:szCs w:val="26"/>
          <w:lang w:val="es-ES" w:eastAsia="es-ES"/>
        </w:rPr>
        <w:t>REDACTA EL JUEZ QUESADA AGUI</w:t>
      </w:r>
      <w:r w:rsidR="00E85C1B" w:rsidRPr="004052E5">
        <w:rPr>
          <w:rStyle w:val="CharacterStyle1"/>
          <w:rFonts w:ascii="Cambria" w:hAnsi="Cambria"/>
          <w:b/>
          <w:bCs/>
          <w:i/>
          <w:spacing w:val="9"/>
          <w:sz w:val="26"/>
          <w:szCs w:val="26"/>
          <w:lang w:val="es-ES" w:eastAsia="es-ES"/>
        </w:rPr>
        <w:t>RRE,</w:t>
      </w:r>
    </w:p>
    <w:p w:rsidR="00E85C1B" w:rsidRPr="004052E5" w:rsidRDefault="00E85C1B" w:rsidP="003E52C7">
      <w:pPr>
        <w:jc w:val="both"/>
        <w:rPr>
          <w:rStyle w:val="CharacterStyle1"/>
          <w:rFonts w:ascii="Cambria" w:hAnsi="Cambria"/>
          <w:bCs/>
          <w:spacing w:val="9"/>
          <w:sz w:val="26"/>
          <w:szCs w:val="26"/>
          <w:lang w:val="es-ES" w:eastAsia="es-ES"/>
        </w:rPr>
      </w:pPr>
    </w:p>
    <w:p w:rsidR="00E85C1B" w:rsidRDefault="001C4B5A" w:rsidP="003E52C7">
      <w:pPr>
        <w:jc w:val="center"/>
        <w:rPr>
          <w:rStyle w:val="CharacterStyle1"/>
          <w:rFonts w:ascii="Cambria" w:hAnsi="Cambria"/>
          <w:b/>
          <w:bCs/>
          <w:i/>
          <w:spacing w:val="9"/>
          <w:sz w:val="26"/>
          <w:szCs w:val="26"/>
          <w:lang w:val="es-ES" w:eastAsia="es-ES"/>
        </w:rPr>
      </w:pPr>
      <w:r w:rsidRPr="004052E5">
        <w:rPr>
          <w:rStyle w:val="CharacterStyle1"/>
          <w:rFonts w:ascii="Cambria" w:hAnsi="Cambria"/>
          <w:b/>
          <w:bCs/>
          <w:i/>
          <w:spacing w:val="9"/>
          <w:sz w:val="26"/>
          <w:szCs w:val="26"/>
          <w:lang w:val="es-ES" w:eastAsia="es-ES"/>
        </w:rPr>
        <w:t>Considerando</w:t>
      </w:r>
    </w:p>
    <w:p w:rsidR="004052E5" w:rsidRPr="004052E5" w:rsidRDefault="004052E5" w:rsidP="003E52C7">
      <w:pPr>
        <w:jc w:val="center"/>
        <w:rPr>
          <w:rStyle w:val="CharacterStyle1"/>
          <w:rFonts w:ascii="Cambria" w:hAnsi="Cambria"/>
          <w:b/>
          <w:bCs/>
          <w:i/>
          <w:spacing w:val="9"/>
          <w:sz w:val="26"/>
          <w:szCs w:val="26"/>
          <w:lang w:val="es-ES" w:eastAsia="es-ES"/>
        </w:rPr>
      </w:pPr>
    </w:p>
    <w:p w:rsidR="00FB190C" w:rsidRPr="004052E5" w:rsidRDefault="00FB190C" w:rsidP="003E52C7">
      <w:pPr>
        <w:jc w:val="both"/>
        <w:rPr>
          <w:rFonts w:ascii="Cambria" w:hAnsi="Cambria"/>
          <w:sz w:val="26"/>
          <w:szCs w:val="26"/>
        </w:rPr>
      </w:pPr>
      <w:r w:rsidRPr="004052E5">
        <w:rPr>
          <w:rFonts w:ascii="Cambria" w:hAnsi="Cambria"/>
          <w:b/>
          <w:sz w:val="26"/>
          <w:szCs w:val="26"/>
        </w:rPr>
        <w:t>1.-</w:t>
      </w:r>
      <w:r w:rsidRPr="004052E5">
        <w:rPr>
          <w:rFonts w:ascii="Cambria" w:hAnsi="Cambria"/>
          <w:b/>
          <w:sz w:val="26"/>
          <w:szCs w:val="26"/>
        </w:rPr>
        <w:tab/>
        <w:t xml:space="preserve"> SOBRE LA COMPETENCIA:</w:t>
      </w:r>
      <w:r w:rsidRPr="004052E5">
        <w:rPr>
          <w:rFonts w:ascii="Cambria" w:hAnsi="Cambria"/>
          <w:sz w:val="26"/>
          <w:szCs w:val="26"/>
        </w:rPr>
        <w:t xml:space="preserve">  </w:t>
      </w:r>
      <w:r w:rsidRPr="004052E5">
        <w:rPr>
          <w:rFonts w:ascii="Cambria" w:hAnsi="Cambria"/>
          <w:b/>
          <w:sz w:val="26"/>
          <w:szCs w:val="26"/>
        </w:rPr>
        <w:t xml:space="preserve"> </w:t>
      </w:r>
      <w:r w:rsidRPr="004052E5">
        <w:rPr>
          <w:rFonts w:ascii="Cambria" w:hAnsi="Cambria"/>
          <w:sz w:val="26"/>
          <w:szCs w:val="26"/>
        </w:rPr>
        <w:t xml:space="preserve">El Tribunal </w:t>
      </w:r>
      <w:proofErr w:type="spellStart"/>
      <w:r w:rsidRPr="004052E5">
        <w:rPr>
          <w:rFonts w:ascii="Cambria" w:hAnsi="Cambria"/>
          <w:sz w:val="26"/>
          <w:szCs w:val="26"/>
        </w:rPr>
        <w:t>Administrativo</w:t>
      </w:r>
      <w:proofErr w:type="spellEnd"/>
      <w:r w:rsidRPr="004052E5">
        <w:rPr>
          <w:rFonts w:ascii="Cambria" w:hAnsi="Cambria"/>
          <w:sz w:val="26"/>
          <w:szCs w:val="26"/>
        </w:rPr>
        <w:t xml:space="preserve"> de </w:t>
      </w:r>
      <w:proofErr w:type="spellStart"/>
      <w:r w:rsidRPr="004052E5">
        <w:rPr>
          <w:rFonts w:ascii="Cambria" w:hAnsi="Cambria"/>
          <w:sz w:val="26"/>
          <w:szCs w:val="26"/>
        </w:rPr>
        <w:t>Transporte</w:t>
      </w:r>
      <w:proofErr w:type="spellEnd"/>
      <w:r w:rsidRPr="004052E5">
        <w:rPr>
          <w:rFonts w:ascii="Cambria" w:hAnsi="Cambria"/>
          <w:sz w:val="26"/>
          <w:szCs w:val="26"/>
        </w:rPr>
        <w:t xml:space="preserve"> es el </w:t>
      </w:r>
      <w:proofErr w:type="spellStart"/>
      <w:r w:rsidRPr="004052E5">
        <w:rPr>
          <w:rFonts w:ascii="Cambria" w:hAnsi="Cambria"/>
          <w:sz w:val="26"/>
          <w:szCs w:val="26"/>
        </w:rPr>
        <w:t>órgano</w:t>
      </w:r>
      <w:proofErr w:type="spellEnd"/>
      <w:r w:rsidRPr="004052E5">
        <w:rPr>
          <w:rFonts w:ascii="Cambria" w:hAnsi="Cambria"/>
          <w:sz w:val="26"/>
          <w:szCs w:val="26"/>
        </w:rPr>
        <w:t xml:space="preserve"> </w:t>
      </w:r>
      <w:proofErr w:type="spellStart"/>
      <w:r w:rsidRPr="004052E5">
        <w:rPr>
          <w:rFonts w:ascii="Cambria" w:hAnsi="Cambria"/>
          <w:sz w:val="26"/>
          <w:szCs w:val="26"/>
        </w:rPr>
        <w:t>competente</w:t>
      </w:r>
      <w:proofErr w:type="spellEnd"/>
      <w:r w:rsidRPr="004052E5">
        <w:rPr>
          <w:rFonts w:ascii="Cambria" w:hAnsi="Cambria"/>
          <w:sz w:val="26"/>
          <w:szCs w:val="26"/>
        </w:rPr>
        <w:t xml:space="preserve"> para </w:t>
      </w:r>
      <w:proofErr w:type="spellStart"/>
      <w:r w:rsidRPr="004052E5">
        <w:rPr>
          <w:rFonts w:ascii="Cambria" w:hAnsi="Cambria"/>
          <w:sz w:val="26"/>
          <w:szCs w:val="26"/>
        </w:rPr>
        <w:t>conocer</w:t>
      </w:r>
      <w:proofErr w:type="spellEnd"/>
      <w:r w:rsidRPr="004052E5">
        <w:rPr>
          <w:rFonts w:ascii="Cambria" w:hAnsi="Cambria"/>
          <w:sz w:val="26"/>
          <w:szCs w:val="26"/>
        </w:rPr>
        <w:t xml:space="preserve"> y resolver el </w:t>
      </w:r>
      <w:proofErr w:type="spellStart"/>
      <w:r w:rsidRPr="004052E5">
        <w:rPr>
          <w:rFonts w:ascii="Cambria" w:hAnsi="Cambria"/>
          <w:sz w:val="26"/>
          <w:szCs w:val="26"/>
        </w:rPr>
        <w:t>presente</w:t>
      </w:r>
      <w:proofErr w:type="spellEnd"/>
      <w:r w:rsidRPr="004052E5">
        <w:rPr>
          <w:rFonts w:ascii="Cambria" w:hAnsi="Cambria"/>
          <w:sz w:val="26"/>
          <w:szCs w:val="26"/>
        </w:rPr>
        <w:t xml:space="preserve"> </w:t>
      </w:r>
      <w:proofErr w:type="spellStart"/>
      <w:r w:rsidRPr="004052E5">
        <w:rPr>
          <w:rFonts w:ascii="Cambria" w:hAnsi="Cambria"/>
          <w:smallCaps/>
          <w:sz w:val="26"/>
          <w:szCs w:val="26"/>
        </w:rPr>
        <w:t>recurso</w:t>
      </w:r>
      <w:proofErr w:type="spellEnd"/>
      <w:r w:rsidRPr="004052E5">
        <w:rPr>
          <w:rFonts w:ascii="Cambria" w:hAnsi="Cambria"/>
          <w:smallCaps/>
          <w:sz w:val="26"/>
          <w:szCs w:val="26"/>
        </w:rPr>
        <w:t xml:space="preserve"> de </w:t>
      </w:r>
      <w:proofErr w:type="spellStart"/>
      <w:r w:rsidRPr="004052E5">
        <w:rPr>
          <w:rFonts w:ascii="Cambria" w:hAnsi="Cambria"/>
          <w:smallCaps/>
          <w:sz w:val="26"/>
          <w:szCs w:val="26"/>
        </w:rPr>
        <w:t>apelación</w:t>
      </w:r>
      <w:proofErr w:type="spellEnd"/>
      <w:r w:rsidRPr="004052E5">
        <w:rPr>
          <w:rFonts w:ascii="Cambria" w:hAnsi="Cambria"/>
          <w:smallCaps/>
          <w:sz w:val="26"/>
          <w:szCs w:val="26"/>
        </w:rPr>
        <w:t xml:space="preserve">,  </w:t>
      </w:r>
      <w:r w:rsidRPr="004052E5">
        <w:rPr>
          <w:rFonts w:ascii="Cambria" w:hAnsi="Cambria"/>
          <w:sz w:val="26"/>
          <w:szCs w:val="26"/>
        </w:rPr>
        <w:t xml:space="preserve">de </w:t>
      </w:r>
      <w:proofErr w:type="spellStart"/>
      <w:r w:rsidRPr="004052E5">
        <w:rPr>
          <w:rFonts w:ascii="Cambria" w:hAnsi="Cambria"/>
          <w:sz w:val="26"/>
          <w:szCs w:val="26"/>
        </w:rPr>
        <w:t>conformidad</w:t>
      </w:r>
      <w:proofErr w:type="spellEnd"/>
      <w:r w:rsidRPr="004052E5">
        <w:rPr>
          <w:rFonts w:ascii="Cambria" w:hAnsi="Cambria"/>
          <w:sz w:val="26"/>
          <w:szCs w:val="26"/>
        </w:rPr>
        <w:t xml:space="preserve"> con el </w:t>
      </w:r>
      <w:proofErr w:type="spellStart"/>
      <w:r w:rsidRPr="004052E5">
        <w:rPr>
          <w:rFonts w:ascii="Cambria" w:hAnsi="Cambria"/>
          <w:sz w:val="26"/>
          <w:szCs w:val="26"/>
        </w:rPr>
        <w:t>Artículo</w:t>
      </w:r>
      <w:proofErr w:type="spellEnd"/>
      <w:r w:rsidRPr="004052E5">
        <w:rPr>
          <w:rFonts w:ascii="Cambria" w:hAnsi="Cambria"/>
          <w:sz w:val="26"/>
          <w:szCs w:val="26"/>
        </w:rPr>
        <w:t xml:space="preserve"> 22 de la Ley </w:t>
      </w:r>
      <w:proofErr w:type="spellStart"/>
      <w:r w:rsidRPr="004052E5">
        <w:rPr>
          <w:rFonts w:ascii="Cambria" w:hAnsi="Cambria"/>
          <w:sz w:val="26"/>
          <w:szCs w:val="26"/>
        </w:rPr>
        <w:t>Reguladora</w:t>
      </w:r>
      <w:proofErr w:type="spellEnd"/>
      <w:r w:rsidRPr="004052E5">
        <w:rPr>
          <w:rFonts w:ascii="Cambria" w:hAnsi="Cambria"/>
          <w:sz w:val="26"/>
          <w:szCs w:val="26"/>
        </w:rPr>
        <w:t xml:space="preserve"> del Servicio </w:t>
      </w:r>
      <w:proofErr w:type="spellStart"/>
      <w:r w:rsidRPr="004052E5">
        <w:rPr>
          <w:rFonts w:ascii="Cambria" w:hAnsi="Cambria"/>
          <w:sz w:val="26"/>
          <w:szCs w:val="26"/>
        </w:rPr>
        <w:t>Público</w:t>
      </w:r>
      <w:proofErr w:type="spellEnd"/>
      <w:r w:rsidRPr="004052E5">
        <w:rPr>
          <w:rFonts w:ascii="Cambria" w:hAnsi="Cambria"/>
          <w:sz w:val="26"/>
          <w:szCs w:val="26"/>
        </w:rPr>
        <w:t xml:space="preserve"> de </w:t>
      </w:r>
      <w:proofErr w:type="spellStart"/>
      <w:r w:rsidRPr="004052E5">
        <w:rPr>
          <w:rFonts w:ascii="Cambria" w:hAnsi="Cambria"/>
          <w:sz w:val="26"/>
          <w:szCs w:val="26"/>
        </w:rPr>
        <w:t>Transporte</w:t>
      </w:r>
      <w:proofErr w:type="spellEnd"/>
      <w:r w:rsidRPr="004052E5">
        <w:rPr>
          <w:rFonts w:ascii="Cambria" w:hAnsi="Cambria"/>
          <w:sz w:val="26"/>
          <w:szCs w:val="26"/>
        </w:rPr>
        <w:t xml:space="preserve"> </w:t>
      </w:r>
      <w:proofErr w:type="spellStart"/>
      <w:r w:rsidRPr="004052E5">
        <w:rPr>
          <w:rFonts w:ascii="Cambria" w:hAnsi="Cambria"/>
          <w:sz w:val="26"/>
          <w:szCs w:val="26"/>
        </w:rPr>
        <w:t>Remunerado</w:t>
      </w:r>
      <w:proofErr w:type="spellEnd"/>
      <w:r w:rsidRPr="004052E5">
        <w:rPr>
          <w:rFonts w:ascii="Cambria" w:hAnsi="Cambria"/>
          <w:sz w:val="26"/>
          <w:szCs w:val="26"/>
        </w:rPr>
        <w:t xml:space="preserve"> de Personas </w:t>
      </w:r>
      <w:proofErr w:type="spellStart"/>
      <w:r w:rsidRPr="004052E5">
        <w:rPr>
          <w:rFonts w:ascii="Cambria" w:hAnsi="Cambria"/>
          <w:sz w:val="26"/>
          <w:szCs w:val="26"/>
        </w:rPr>
        <w:t>en</w:t>
      </w:r>
      <w:proofErr w:type="spellEnd"/>
      <w:r w:rsidRPr="004052E5">
        <w:rPr>
          <w:rFonts w:ascii="Cambria" w:hAnsi="Cambria"/>
          <w:sz w:val="26"/>
          <w:szCs w:val="26"/>
        </w:rPr>
        <w:t xml:space="preserve"> </w:t>
      </w:r>
      <w:proofErr w:type="spellStart"/>
      <w:r w:rsidRPr="004052E5">
        <w:rPr>
          <w:rFonts w:ascii="Cambria" w:hAnsi="Cambria"/>
          <w:sz w:val="26"/>
          <w:szCs w:val="26"/>
        </w:rPr>
        <w:t>Vehículos</w:t>
      </w:r>
      <w:proofErr w:type="spellEnd"/>
      <w:r w:rsidRPr="004052E5">
        <w:rPr>
          <w:rFonts w:ascii="Cambria" w:hAnsi="Cambria"/>
          <w:sz w:val="26"/>
          <w:szCs w:val="26"/>
        </w:rPr>
        <w:t xml:space="preserve"> </w:t>
      </w:r>
      <w:proofErr w:type="spellStart"/>
      <w:r w:rsidRPr="004052E5">
        <w:rPr>
          <w:rFonts w:ascii="Cambria" w:hAnsi="Cambria"/>
          <w:sz w:val="26"/>
          <w:szCs w:val="26"/>
        </w:rPr>
        <w:t>en</w:t>
      </w:r>
      <w:proofErr w:type="spellEnd"/>
      <w:r w:rsidRPr="004052E5">
        <w:rPr>
          <w:rFonts w:ascii="Cambria" w:hAnsi="Cambria"/>
          <w:sz w:val="26"/>
          <w:szCs w:val="26"/>
        </w:rPr>
        <w:t xml:space="preserve"> la </w:t>
      </w:r>
      <w:proofErr w:type="spellStart"/>
      <w:r w:rsidRPr="004052E5">
        <w:rPr>
          <w:rFonts w:ascii="Cambria" w:hAnsi="Cambria"/>
          <w:sz w:val="26"/>
          <w:szCs w:val="26"/>
        </w:rPr>
        <w:t>Modalidad</w:t>
      </w:r>
      <w:proofErr w:type="spellEnd"/>
      <w:r w:rsidRPr="004052E5">
        <w:rPr>
          <w:rFonts w:ascii="Cambria" w:hAnsi="Cambria"/>
          <w:sz w:val="26"/>
          <w:szCs w:val="26"/>
        </w:rPr>
        <w:t xml:space="preserve"> de Taxi, No. 7969 de 22 de </w:t>
      </w:r>
      <w:proofErr w:type="spellStart"/>
      <w:r w:rsidRPr="004052E5">
        <w:rPr>
          <w:rFonts w:ascii="Cambria" w:hAnsi="Cambria"/>
          <w:sz w:val="26"/>
          <w:szCs w:val="26"/>
        </w:rPr>
        <w:t>diciembre</w:t>
      </w:r>
      <w:proofErr w:type="spellEnd"/>
      <w:r w:rsidRPr="004052E5">
        <w:rPr>
          <w:rFonts w:ascii="Cambria" w:hAnsi="Cambria"/>
          <w:sz w:val="26"/>
          <w:szCs w:val="26"/>
        </w:rPr>
        <w:t xml:space="preserve"> de 1999; y de la </w:t>
      </w:r>
      <w:proofErr w:type="spellStart"/>
      <w:r w:rsidRPr="004052E5">
        <w:rPr>
          <w:rFonts w:ascii="Cambria" w:hAnsi="Cambria"/>
          <w:sz w:val="26"/>
          <w:szCs w:val="26"/>
        </w:rPr>
        <w:t>Nulidad</w:t>
      </w:r>
      <w:proofErr w:type="spellEnd"/>
      <w:r w:rsidRPr="004052E5">
        <w:rPr>
          <w:rFonts w:ascii="Cambria" w:hAnsi="Cambria"/>
          <w:sz w:val="26"/>
          <w:szCs w:val="26"/>
        </w:rPr>
        <w:t xml:space="preserve"> </w:t>
      </w:r>
      <w:proofErr w:type="spellStart"/>
      <w:r w:rsidRPr="004052E5">
        <w:rPr>
          <w:rFonts w:ascii="Cambria" w:hAnsi="Cambria"/>
          <w:sz w:val="26"/>
          <w:szCs w:val="26"/>
        </w:rPr>
        <w:t>concomitante</w:t>
      </w:r>
      <w:proofErr w:type="spellEnd"/>
      <w:r w:rsidRPr="004052E5">
        <w:rPr>
          <w:rFonts w:ascii="Cambria" w:hAnsi="Cambria"/>
          <w:sz w:val="26"/>
          <w:szCs w:val="26"/>
        </w:rPr>
        <w:t xml:space="preserve"> </w:t>
      </w:r>
      <w:proofErr w:type="spellStart"/>
      <w:r w:rsidRPr="004052E5">
        <w:rPr>
          <w:rFonts w:ascii="Cambria" w:hAnsi="Cambria"/>
          <w:sz w:val="26"/>
          <w:szCs w:val="26"/>
        </w:rPr>
        <w:t>en</w:t>
      </w:r>
      <w:proofErr w:type="spellEnd"/>
      <w:r w:rsidRPr="004052E5">
        <w:rPr>
          <w:rFonts w:ascii="Cambria" w:hAnsi="Cambria"/>
          <w:sz w:val="26"/>
          <w:szCs w:val="26"/>
        </w:rPr>
        <w:t xml:space="preserve"> </w:t>
      </w:r>
      <w:proofErr w:type="spellStart"/>
      <w:r w:rsidRPr="004052E5">
        <w:rPr>
          <w:rFonts w:ascii="Cambria" w:hAnsi="Cambria"/>
          <w:sz w:val="26"/>
          <w:szCs w:val="26"/>
        </w:rPr>
        <w:t>relación</w:t>
      </w:r>
      <w:proofErr w:type="spellEnd"/>
      <w:r w:rsidRPr="004052E5">
        <w:rPr>
          <w:rFonts w:ascii="Cambria" w:hAnsi="Cambria"/>
          <w:sz w:val="26"/>
          <w:szCs w:val="26"/>
        </w:rPr>
        <w:t xml:space="preserve"> con el </w:t>
      </w:r>
      <w:proofErr w:type="spellStart"/>
      <w:r w:rsidRPr="004052E5">
        <w:rPr>
          <w:rFonts w:ascii="Cambria" w:hAnsi="Cambria"/>
          <w:sz w:val="26"/>
          <w:szCs w:val="26"/>
        </w:rPr>
        <w:t>artículo</w:t>
      </w:r>
      <w:proofErr w:type="spellEnd"/>
      <w:r w:rsidRPr="004052E5">
        <w:rPr>
          <w:rFonts w:ascii="Cambria" w:hAnsi="Cambria"/>
          <w:sz w:val="26"/>
          <w:szCs w:val="26"/>
        </w:rPr>
        <w:t xml:space="preserve"> 181 de la Ley General de la </w:t>
      </w:r>
      <w:proofErr w:type="spellStart"/>
      <w:r w:rsidRPr="004052E5">
        <w:rPr>
          <w:rFonts w:ascii="Cambria" w:hAnsi="Cambria"/>
          <w:sz w:val="26"/>
          <w:szCs w:val="26"/>
        </w:rPr>
        <w:t>Administración</w:t>
      </w:r>
      <w:proofErr w:type="spellEnd"/>
      <w:r w:rsidRPr="004052E5">
        <w:rPr>
          <w:rFonts w:ascii="Cambria" w:hAnsi="Cambria"/>
          <w:sz w:val="26"/>
          <w:szCs w:val="26"/>
        </w:rPr>
        <w:t xml:space="preserve"> </w:t>
      </w:r>
      <w:proofErr w:type="spellStart"/>
      <w:r w:rsidRPr="004052E5">
        <w:rPr>
          <w:rFonts w:ascii="Cambria" w:hAnsi="Cambria"/>
          <w:sz w:val="26"/>
          <w:szCs w:val="26"/>
        </w:rPr>
        <w:t>Pública</w:t>
      </w:r>
      <w:proofErr w:type="spellEnd"/>
      <w:r w:rsidRPr="004052E5">
        <w:rPr>
          <w:rFonts w:ascii="Cambria" w:hAnsi="Cambria"/>
          <w:sz w:val="26"/>
          <w:szCs w:val="26"/>
        </w:rPr>
        <w:t xml:space="preserve"> y con el Dictamen de la </w:t>
      </w:r>
      <w:proofErr w:type="spellStart"/>
      <w:r w:rsidRPr="004052E5">
        <w:rPr>
          <w:rFonts w:ascii="Cambria" w:hAnsi="Cambria"/>
          <w:sz w:val="26"/>
          <w:szCs w:val="26"/>
        </w:rPr>
        <w:t>Procuraduría</w:t>
      </w:r>
      <w:proofErr w:type="spellEnd"/>
      <w:r w:rsidRPr="004052E5">
        <w:rPr>
          <w:rFonts w:ascii="Cambria" w:hAnsi="Cambria"/>
          <w:sz w:val="26"/>
          <w:szCs w:val="26"/>
        </w:rPr>
        <w:t xml:space="preserve"> General de la </w:t>
      </w:r>
      <w:proofErr w:type="spellStart"/>
      <w:r w:rsidRPr="004052E5">
        <w:rPr>
          <w:rFonts w:ascii="Cambria" w:hAnsi="Cambria"/>
          <w:sz w:val="26"/>
          <w:szCs w:val="26"/>
        </w:rPr>
        <w:t>República</w:t>
      </w:r>
      <w:proofErr w:type="spellEnd"/>
      <w:r w:rsidRPr="004052E5">
        <w:rPr>
          <w:rFonts w:ascii="Cambria" w:hAnsi="Cambria"/>
          <w:sz w:val="26"/>
          <w:szCs w:val="26"/>
        </w:rPr>
        <w:t xml:space="preserve"> No. </w:t>
      </w:r>
      <w:r w:rsidRPr="004052E5">
        <w:rPr>
          <w:rFonts w:ascii="Cambria" w:hAnsi="Cambria"/>
          <w:bCs/>
          <w:sz w:val="26"/>
          <w:szCs w:val="26"/>
        </w:rPr>
        <w:t xml:space="preserve">C-037-2000  del  25 de </w:t>
      </w:r>
      <w:proofErr w:type="spellStart"/>
      <w:r w:rsidRPr="004052E5">
        <w:rPr>
          <w:rFonts w:ascii="Cambria" w:hAnsi="Cambria"/>
          <w:bCs/>
          <w:sz w:val="26"/>
          <w:szCs w:val="26"/>
        </w:rPr>
        <w:t>Febrero</w:t>
      </w:r>
      <w:proofErr w:type="spellEnd"/>
      <w:r w:rsidRPr="004052E5">
        <w:rPr>
          <w:rFonts w:ascii="Cambria" w:hAnsi="Cambria"/>
          <w:bCs/>
          <w:sz w:val="26"/>
          <w:szCs w:val="26"/>
        </w:rPr>
        <w:t xml:space="preserve"> de 2000.</w:t>
      </w:r>
    </w:p>
    <w:p w:rsidR="00FB190C" w:rsidRPr="004052E5" w:rsidRDefault="00FB190C" w:rsidP="003E52C7">
      <w:pPr>
        <w:jc w:val="both"/>
        <w:rPr>
          <w:rFonts w:ascii="Cambria" w:hAnsi="Cambria"/>
          <w:b/>
          <w:sz w:val="26"/>
          <w:szCs w:val="26"/>
        </w:rPr>
      </w:pPr>
    </w:p>
    <w:p w:rsidR="00FB190C" w:rsidRPr="004052E5" w:rsidRDefault="00FB190C" w:rsidP="003E52C7">
      <w:pPr>
        <w:jc w:val="both"/>
        <w:rPr>
          <w:rFonts w:ascii="Cambria" w:hAnsi="Cambria"/>
          <w:sz w:val="26"/>
          <w:szCs w:val="26"/>
        </w:rPr>
      </w:pPr>
      <w:r w:rsidRPr="004052E5">
        <w:rPr>
          <w:rFonts w:ascii="Cambria" w:hAnsi="Cambria"/>
          <w:b/>
          <w:sz w:val="26"/>
          <w:szCs w:val="26"/>
        </w:rPr>
        <w:t xml:space="preserve">2.- </w:t>
      </w:r>
      <w:r w:rsidRPr="004052E5">
        <w:rPr>
          <w:rFonts w:ascii="Cambria" w:hAnsi="Cambria"/>
          <w:b/>
          <w:sz w:val="26"/>
          <w:szCs w:val="26"/>
        </w:rPr>
        <w:tab/>
        <w:t xml:space="preserve">SOBRE LA ADMISIBILIDAD DEL RECURSO: </w:t>
      </w:r>
      <w:proofErr w:type="spellStart"/>
      <w:r w:rsidRPr="004052E5">
        <w:rPr>
          <w:rFonts w:ascii="Cambria" w:hAnsi="Cambria"/>
          <w:b/>
          <w:i/>
          <w:sz w:val="26"/>
          <w:szCs w:val="26"/>
          <w:u w:val="single"/>
        </w:rPr>
        <w:t>En</w:t>
      </w:r>
      <w:proofErr w:type="spellEnd"/>
      <w:r w:rsidRPr="004052E5">
        <w:rPr>
          <w:rFonts w:ascii="Cambria" w:hAnsi="Cambria"/>
          <w:b/>
          <w:i/>
          <w:sz w:val="26"/>
          <w:szCs w:val="26"/>
          <w:u w:val="single"/>
        </w:rPr>
        <w:t xml:space="preserve"> </w:t>
      </w:r>
      <w:proofErr w:type="spellStart"/>
      <w:r w:rsidRPr="004052E5">
        <w:rPr>
          <w:rFonts w:ascii="Cambria" w:hAnsi="Cambria"/>
          <w:b/>
          <w:i/>
          <w:sz w:val="26"/>
          <w:szCs w:val="26"/>
          <w:u w:val="single"/>
        </w:rPr>
        <w:t>cuanto</w:t>
      </w:r>
      <w:proofErr w:type="spellEnd"/>
      <w:r w:rsidRPr="004052E5">
        <w:rPr>
          <w:rFonts w:ascii="Cambria" w:hAnsi="Cambria"/>
          <w:b/>
          <w:i/>
          <w:sz w:val="26"/>
          <w:szCs w:val="26"/>
          <w:u w:val="single"/>
        </w:rPr>
        <w:t xml:space="preserve"> a la </w:t>
      </w:r>
      <w:proofErr w:type="spellStart"/>
      <w:r w:rsidRPr="004052E5">
        <w:rPr>
          <w:rFonts w:ascii="Cambria" w:hAnsi="Cambria"/>
          <w:b/>
          <w:i/>
          <w:sz w:val="26"/>
          <w:szCs w:val="26"/>
          <w:u w:val="single"/>
        </w:rPr>
        <w:t>Legitimación</w:t>
      </w:r>
      <w:proofErr w:type="spellEnd"/>
      <w:r w:rsidRPr="004052E5">
        <w:rPr>
          <w:rFonts w:ascii="Cambria" w:hAnsi="Cambria"/>
          <w:b/>
          <w:i/>
          <w:sz w:val="26"/>
          <w:szCs w:val="26"/>
          <w:u w:val="single"/>
        </w:rPr>
        <w:t>:</w:t>
      </w:r>
      <w:r w:rsidRPr="004052E5">
        <w:rPr>
          <w:rFonts w:ascii="Cambria" w:hAnsi="Cambria"/>
          <w:b/>
          <w:sz w:val="26"/>
          <w:szCs w:val="26"/>
        </w:rPr>
        <w:t xml:space="preserve"> </w:t>
      </w:r>
      <w:r w:rsidRPr="004052E5">
        <w:rPr>
          <w:rFonts w:ascii="Cambria" w:hAnsi="Cambria"/>
          <w:sz w:val="26"/>
          <w:szCs w:val="26"/>
        </w:rPr>
        <w:t xml:space="preserve">a la </w:t>
      </w:r>
      <w:proofErr w:type="spellStart"/>
      <w:r w:rsidRPr="004052E5">
        <w:rPr>
          <w:rFonts w:ascii="Cambria" w:hAnsi="Cambria"/>
          <w:sz w:val="26"/>
          <w:szCs w:val="26"/>
        </w:rPr>
        <w:t>Recurrente</w:t>
      </w:r>
      <w:proofErr w:type="spellEnd"/>
      <w:r w:rsidRPr="004052E5">
        <w:rPr>
          <w:rFonts w:ascii="Cambria" w:hAnsi="Cambria"/>
          <w:sz w:val="26"/>
          <w:szCs w:val="26"/>
        </w:rPr>
        <w:t xml:space="preserve"> se le </w:t>
      </w:r>
      <w:proofErr w:type="spellStart"/>
      <w:r w:rsidRPr="004052E5">
        <w:rPr>
          <w:rFonts w:ascii="Cambria" w:hAnsi="Cambria"/>
          <w:sz w:val="26"/>
          <w:szCs w:val="26"/>
        </w:rPr>
        <w:t>tuvo</w:t>
      </w:r>
      <w:proofErr w:type="spellEnd"/>
      <w:r w:rsidRPr="004052E5">
        <w:rPr>
          <w:rFonts w:ascii="Cambria" w:hAnsi="Cambria"/>
          <w:sz w:val="26"/>
          <w:szCs w:val="26"/>
        </w:rPr>
        <w:t xml:space="preserve"> por </w:t>
      </w:r>
      <w:proofErr w:type="spellStart"/>
      <w:r w:rsidRPr="004052E5">
        <w:rPr>
          <w:rFonts w:ascii="Cambria" w:hAnsi="Cambria"/>
          <w:sz w:val="26"/>
          <w:szCs w:val="26"/>
        </w:rPr>
        <w:t>vencido</w:t>
      </w:r>
      <w:proofErr w:type="spellEnd"/>
      <w:r w:rsidRPr="004052E5">
        <w:rPr>
          <w:rFonts w:ascii="Cambria" w:hAnsi="Cambria"/>
          <w:sz w:val="26"/>
          <w:szCs w:val="26"/>
        </w:rPr>
        <w:t xml:space="preserve"> y se le </w:t>
      </w:r>
      <w:proofErr w:type="spellStart"/>
      <w:r w:rsidRPr="004052E5">
        <w:rPr>
          <w:rFonts w:ascii="Cambria" w:hAnsi="Cambria"/>
          <w:sz w:val="26"/>
          <w:szCs w:val="26"/>
        </w:rPr>
        <w:t>Canceló</w:t>
      </w:r>
      <w:proofErr w:type="spellEnd"/>
      <w:r w:rsidRPr="004052E5">
        <w:rPr>
          <w:rFonts w:ascii="Cambria" w:hAnsi="Cambria"/>
          <w:sz w:val="26"/>
          <w:szCs w:val="26"/>
        </w:rPr>
        <w:t xml:space="preserve"> </w:t>
      </w:r>
      <w:proofErr w:type="spellStart"/>
      <w:r w:rsidRPr="004052E5">
        <w:rPr>
          <w:rFonts w:ascii="Cambria" w:hAnsi="Cambria"/>
          <w:sz w:val="26"/>
          <w:szCs w:val="26"/>
        </w:rPr>
        <w:t>mediante</w:t>
      </w:r>
      <w:proofErr w:type="spellEnd"/>
      <w:r w:rsidRPr="004052E5">
        <w:rPr>
          <w:rFonts w:ascii="Cambria" w:hAnsi="Cambria"/>
          <w:sz w:val="26"/>
          <w:szCs w:val="26"/>
        </w:rPr>
        <w:t xml:space="preserve"> el </w:t>
      </w:r>
      <w:proofErr w:type="spellStart"/>
      <w:r w:rsidRPr="004052E5">
        <w:rPr>
          <w:rFonts w:ascii="Cambria" w:hAnsi="Cambria"/>
          <w:sz w:val="26"/>
          <w:szCs w:val="26"/>
        </w:rPr>
        <w:t>Acuerdo</w:t>
      </w:r>
      <w:proofErr w:type="spellEnd"/>
      <w:r w:rsidRPr="004052E5">
        <w:rPr>
          <w:rFonts w:ascii="Cambria" w:hAnsi="Cambria"/>
          <w:sz w:val="26"/>
          <w:szCs w:val="26"/>
        </w:rPr>
        <w:t xml:space="preserve"> </w:t>
      </w:r>
      <w:proofErr w:type="spellStart"/>
      <w:r w:rsidRPr="004052E5">
        <w:rPr>
          <w:rFonts w:ascii="Cambria" w:hAnsi="Cambria"/>
          <w:sz w:val="26"/>
          <w:szCs w:val="26"/>
        </w:rPr>
        <w:t>Impugnado</w:t>
      </w:r>
      <w:proofErr w:type="spellEnd"/>
      <w:r w:rsidRPr="004052E5">
        <w:rPr>
          <w:rFonts w:ascii="Cambria" w:hAnsi="Cambria"/>
          <w:sz w:val="26"/>
          <w:szCs w:val="26"/>
        </w:rPr>
        <w:t xml:space="preserve"> un </w:t>
      </w:r>
      <w:proofErr w:type="spellStart"/>
      <w:r w:rsidRPr="004052E5">
        <w:rPr>
          <w:rFonts w:ascii="Cambria" w:hAnsi="Cambria"/>
          <w:sz w:val="26"/>
          <w:szCs w:val="26"/>
        </w:rPr>
        <w:t>Permiso</w:t>
      </w:r>
      <w:proofErr w:type="spellEnd"/>
      <w:r w:rsidRPr="004052E5">
        <w:rPr>
          <w:rFonts w:ascii="Cambria" w:hAnsi="Cambria"/>
          <w:sz w:val="26"/>
          <w:szCs w:val="26"/>
        </w:rPr>
        <w:t xml:space="preserve"> </w:t>
      </w:r>
      <w:proofErr w:type="spellStart"/>
      <w:r w:rsidRPr="004052E5">
        <w:rPr>
          <w:rFonts w:ascii="Cambria" w:hAnsi="Cambria"/>
          <w:sz w:val="26"/>
          <w:szCs w:val="26"/>
        </w:rPr>
        <w:t>Provisionalísimo</w:t>
      </w:r>
      <w:proofErr w:type="spellEnd"/>
      <w:r w:rsidRPr="004052E5">
        <w:rPr>
          <w:rFonts w:ascii="Cambria" w:hAnsi="Cambria"/>
          <w:sz w:val="26"/>
          <w:szCs w:val="26"/>
        </w:rPr>
        <w:t xml:space="preserve"> que se le </w:t>
      </w:r>
      <w:proofErr w:type="spellStart"/>
      <w:r w:rsidRPr="004052E5">
        <w:rPr>
          <w:rFonts w:ascii="Cambria" w:hAnsi="Cambria"/>
          <w:sz w:val="26"/>
          <w:szCs w:val="26"/>
        </w:rPr>
        <w:t>había</w:t>
      </w:r>
      <w:proofErr w:type="spellEnd"/>
      <w:r w:rsidRPr="004052E5">
        <w:rPr>
          <w:rFonts w:ascii="Cambria" w:hAnsi="Cambria"/>
          <w:sz w:val="26"/>
          <w:szCs w:val="26"/>
        </w:rPr>
        <w:t xml:space="preserve"> </w:t>
      </w:r>
      <w:proofErr w:type="spellStart"/>
      <w:r w:rsidRPr="004052E5">
        <w:rPr>
          <w:rFonts w:ascii="Cambria" w:hAnsi="Cambria"/>
          <w:sz w:val="26"/>
          <w:szCs w:val="26"/>
        </w:rPr>
        <w:t>Otorgado</w:t>
      </w:r>
      <w:proofErr w:type="spellEnd"/>
      <w:r w:rsidRPr="004052E5">
        <w:rPr>
          <w:rFonts w:ascii="Cambria" w:hAnsi="Cambria"/>
          <w:sz w:val="26"/>
          <w:szCs w:val="26"/>
        </w:rPr>
        <w:t xml:space="preserve"> para la </w:t>
      </w:r>
      <w:proofErr w:type="spellStart"/>
      <w:r w:rsidRPr="004052E5">
        <w:rPr>
          <w:rFonts w:ascii="Cambria" w:hAnsi="Cambria"/>
          <w:sz w:val="26"/>
          <w:szCs w:val="26"/>
        </w:rPr>
        <w:t>Operación</w:t>
      </w:r>
      <w:proofErr w:type="spellEnd"/>
      <w:r w:rsidRPr="004052E5">
        <w:rPr>
          <w:rFonts w:ascii="Cambria" w:hAnsi="Cambria"/>
          <w:sz w:val="26"/>
          <w:szCs w:val="26"/>
        </w:rPr>
        <w:t xml:space="preserve"> del Servicio </w:t>
      </w:r>
      <w:proofErr w:type="spellStart"/>
      <w:r w:rsidRPr="004052E5">
        <w:rPr>
          <w:rFonts w:ascii="Cambria" w:hAnsi="Cambria"/>
          <w:sz w:val="26"/>
          <w:szCs w:val="26"/>
        </w:rPr>
        <w:t>Público</w:t>
      </w:r>
      <w:proofErr w:type="spellEnd"/>
      <w:r w:rsidRPr="004052E5">
        <w:rPr>
          <w:rFonts w:ascii="Cambria" w:hAnsi="Cambria"/>
          <w:sz w:val="26"/>
          <w:szCs w:val="26"/>
        </w:rPr>
        <w:t xml:space="preserve"> de </w:t>
      </w:r>
      <w:proofErr w:type="spellStart"/>
      <w:r w:rsidRPr="004052E5">
        <w:rPr>
          <w:rFonts w:ascii="Cambria" w:hAnsi="Cambria"/>
          <w:sz w:val="26"/>
          <w:szCs w:val="26"/>
        </w:rPr>
        <w:t>Transporte</w:t>
      </w:r>
      <w:proofErr w:type="spellEnd"/>
      <w:r w:rsidRPr="004052E5">
        <w:rPr>
          <w:rFonts w:ascii="Cambria" w:hAnsi="Cambria"/>
          <w:sz w:val="26"/>
          <w:szCs w:val="26"/>
        </w:rPr>
        <w:t xml:space="preserve"> </w:t>
      </w:r>
      <w:proofErr w:type="spellStart"/>
      <w:r w:rsidRPr="004052E5">
        <w:rPr>
          <w:rFonts w:ascii="Cambria" w:hAnsi="Cambria"/>
          <w:sz w:val="26"/>
          <w:szCs w:val="26"/>
        </w:rPr>
        <w:t>Remunerado</w:t>
      </w:r>
      <w:proofErr w:type="spellEnd"/>
      <w:r w:rsidRPr="004052E5">
        <w:rPr>
          <w:rFonts w:ascii="Cambria" w:hAnsi="Cambria"/>
          <w:sz w:val="26"/>
          <w:szCs w:val="26"/>
        </w:rPr>
        <w:t xml:space="preserve"> de Personas, </w:t>
      </w:r>
      <w:proofErr w:type="spellStart"/>
      <w:r w:rsidRPr="004052E5">
        <w:rPr>
          <w:rFonts w:ascii="Cambria" w:hAnsi="Cambria"/>
          <w:sz w:val="26"/>
          <w:szCs w:val="26"/>
        </w:rPr>
        <w:t>modalidad</w:t>
      </w:r>
      <w:proofErr w:type="spellEnd"/>
      <w:r w:rsidRPr="004052E5">
        <w:rPr>
          <w:rFonts w:ascii="Cambria" w:hAnsi="Cambria"/>
          <w:sz w:val="26"/>
          <w:szCs w:val="26"/>
        </w:rPr>
        <w:t xml:space="preserve"> </w:t>
      </w:r>
      <w:proofErr w:type="spellStart"/>
      <w:r w:rsidRPr="004052E5">
        <w:rPr>
          <w:rFonts w:ascii="Cambria" w:hAnsi="Cambria"/>
          <w:sz w:val="26"/>
          <w:szCs w:val="26"/>
        </w:rPr>
        <w:t>Autobús</w:t>
      </w:r>
      <w:proofErr w:type="spellEnd"/>
      <w:r w:rsidRPr="004052E5">
        <w:rPr>
          <w:rFonts w:ascii="Cambria" w:hAnsi="Cambria"/>
          <w:sz w:val="26"/>
          <w:szCs w:val="26"/>
        </w:rPr>
        <w:t xml:space="preserve">, </w:t>
      </w:r>
      <w:proofErr w:type="spellStart"/>
      <w:r w:rsidRPr="004052E5">
        <w:rPr>
          <w:rFonts w:ascii="Cambria" w:hAnsi="Cambria"/>
          <w:sz w:val="26"/>
          <w:szCs w:val="26"/>
        </w:rPr>
        <w:t>en</w:t>
      </w:r>
      <w:proofErr w:type="spellEnd"/>
      <w:r w:rsidRPr="004052E5">
        <w:rPr>
          <w:rFonts w:ascii="Cambria" w:hAnsi="Cambria"/>
          <w:sz w:val="26"/>
          <w:szCs w:val="26"/>
        </w:rPr>
        <w:t xml:space="preserve"> la </w:t>
      </w:r>
      <w:proofErr w:type="spellStart"/>
      <w:r w:rsidRPr="004052E5">
        <w:rPr>
          <w:rFonts w:ascii="Cambria" w:hAnsi="Cambria"/>
          <w:sz w:val="26"/>
          <w:szCs w:val="26"/>
        </w:rPr>
        <w:t>Ruta</w:t>
      </w:r>
      <w:proofErr w:type="spellEnd"/>
      <w:r w:rsidRPr="004052E5">
        <w:rPr>
          <w:rFonts w:ascii="Cambria" w:hAnsi="Cambria"/>
          <w:sz w:val="26"/>
          <w:szCs w:val="26"/>
        </w:rPr>
        <w:t xml:space="preserve"> No. </w:t>
      </w:r>
      <w:r w:rsidR="00AD6EF8">
        <w:rPr>
          <w:rFonts w:ascii="Cambria" w:hAnsi="Cambria"/>
          <w:sz w:val="26"/>
          <w:szCs w:val="26"/>
        </w:rPr>
        <w:t>…</w:t>
      </w:r>
      <w:r w:rsidRPr="004052E5">
        <w:rPr>
          <w:rFonts w:ascii="Cambria" w:hAnsi="Cambria"/>
          <w:sz w:val="26"/>
          <w:szCs w:val="26"/>
        </w:rPr>
        <w:t xml:space="preserve"> de Guanacaste. </w:t>
      </w:r>
      <w:proofErr w:type="spellStart"/>
      <w:r w:rsidRPr="004052E5">
        <w:rPr>
          <w:rFonts w:ascii="Cambria" w:hAnsi="Cambria"/>
          <w:sz w:val="26"/>
          <w:szCs w:val="26"/>
        </w:rPr>
        <w:t>Siendo</w:t>
      </w:r>
      <w:proofErr w:type="spellEnd"/>
      <w:r w:rsidRPr="004052E5">
        <w:rPr>
          <w:rFonts w:ascii="Cambria" w:hAnsi="Cambria"/>
          <w:sz w:val="26"/>
          <w:szCs w:val="26"/>
        </w:rPr>
        <w:t xml:space="preserve"> </w:t>
      </w:r>
      <w:proofErr w:type="spellStart"/>
      <w:r w:rsidRPr="004052E5">
        <w:rPr>
          <w:rFonts w:ascii="Cambria" w:hAnsi="Cambria"/>
          <w:sz w:val="26"/>
          <w:szCs w:val="26"/>
        </w:rPr>
        <w:t>tal</w:t>
      </w:r>
      <w:proofErr w:type="spellEnd"/>
      <w:r w:rsidRPr="004052E5">
        <w:rPr>
          <w:rFonts w:ascii="Cambria" w:hAnsi="Cambria"/>
          <w:sz w:val="26"/>
          <w:szCs w:val="26"/>
        </w:rPr>
        <w:t xml:space="preserve"> </w:t>
      </w:r>
      <w:proofErr w:type="spellStart"/>
      <w:r w:rsidRPr="004052E5">
        <w:rPr>
          <w:rFonts w:ascii="Cambria" w:hAnsi="Cambria"/>
          <w:sz w:val="26"/>
          <w:szCs w:val="26"/>
        </w:rPr>
        <w:t>determinación</w:t>
      </w:r>
      <w:proofErr w:type="spellEnd"/>
      <w:r w:rsidRPr="004052E5">
        <w:rPr>
          <w:rFonts w:ascii="Cambria" w:hAnsi="Cambria"/>
          <w:sz w:val="26"/>
          <w:szCs w:val="26"/>
        </w:rPr>
        <w:t xml:space="preserve"> </w:t>
      </w:r>
      <w:proofErr w:type="spellStart"/>
      <w:r w:rsidRPr="004052E5">
        <w:rPr>
          <w:rFonts w:ascii="Cambria" w:hAnsi="Cambria"/>
          <w:sz w:val="26"/>
          <w:szCs w:val="26"/>
        </w:rPr>
        <w:t>Administrativa</w:t>
      </w:r>
      <w:proofErr w:type="spellEnd"/>
      <w:r w:rsidRPr="004052E5">
        <w:rPr>
          <w:rFonts w:ascii="Cambria" w:hAnsi="Cambria"/>
          <w:sz w:val="26"/>
          <w:szCs w:val="26"/>
        </w:rPr>
        <w:t xml:space="preserve"> la que </w:t>
      </w:r>
      <w:proofErr w:type="spellStart"/>
      <w:r w:rsidRPr="004052E5">
        <w:rPr>
          <w:rFonts w:ascii="Cambria" w:hAnsi="Cambria"/>
          <w:sz w:val="26"/>
          <w:szCs w:val="26"/>
        </w:rPr>
        <w:t>cuestiona</w:t>
      </w:r>
      <w:proofErr w:type="spellEnd"/>
      <w:r w:rsidRPr="004052E5">
        <w:rPr>
          <w:rFonts w:ascii="Cambria" w:hAnsi="Cambria"/>
          <w:sz w:val="26"/>
          <w:szCs w:val="26"/>
        </w:rPr>
        <w:t xml:space="preserve"> y </w:t>
      </w:r>
      <w:proofErr w:type="spellStart"/>
      <w:r w:rsidRPr="004052E5">
        <w:rPr>
          <w:rFonts w:ascii="Cambria" w:hAnsi="Cambria"/>
          <w:sz w:val="26"/>
          <w:szCs w:val="26"/>
        </w:rPr>
        <w:t>detentando</w:t>
      </w:r>
      <w:proofErr w:type="spellEnd"/>
      <w:r w:rsidRPr="004052E5">
        <w:rPr>
          <w:rFonts w:ascii="Cambria" w:hAnsi="Cambria"/>
          <w:sz w:val="26"/>
          <w:szCs w:val="26"/>
        </w:rPr>
        <w:t xml:space="preserve">, per se, la </w:t>
      </w:r>
      <w:proofErr w:type="spellStart"/>
      <w:r w:rsidRPr="004052E5">
        <w:rPr>
          <w:rFonts w:ascii="Cambria" w:hAnsi="Cambria"/>
          <w:sz w:val="26"/>
          <w:szCs w:val="26"/>
        </w:rPr>
        <w:t>Legitimación</w:t>
      </w:r>
      <w:proofErr w:type="spellEnd"/>
      <w:r w:rsidRPr="004052E5">
        <w:rPr>
          <w:rFonts w:ascii="Cambria" w:hAnsi="Cambria"/>
          <w:sz w:val="26"/>
          <w:szCs w:val="26"/>
        </w:rPr>
        <w:t xml:space="preserve"> </w:t>
      </w:r>
      <w:proofErr w:type="spellStart"/>
      <w:r w:rsidRPr="004052E5">
        <w:rPr>
          <w:rFonts w:ascii="Cambria" w:hAnsi="Cambria"/>
          <w:sz w:val="26"/>
          <w:szCs w:val="26"/>
        </w:rPr>
        <w:t>necesaria</w:t>
      </w:r>
      <w:proofErr w:type="spellEnd"/>
      <w:r w:rsidRPr="004052E5">
        <w:rPr>
          <w:rFonts w:ascii="Cambria" w:hAnsi="Cambria"/>
          <w:sz w:val="26"/>
          <w:szCs w:val="26"/>
        </w:rPr>
        <w:t xml:space="preserve"> </w:t>
      </w:r>
      <w:r w:rsidRPr="004052E5">
        <w:rPr>
          <w:rFonts w:ascii="Cambria" w:hAnsi="Cambria"/>
          <w:sz w:val="26"/>
          <w:szCs w:val="26"/>
        </w:rPr>
        <w:lastRenderedPageBreak/>
        <w:t xml:space="preserve">para </w:t>
      </w:r>
      <w:proofErr w:type="spellStart"/>
      <w:r w:rsidRPr="004052E5">
        <w:rPr>
          <w:rFonts w:ascii="Cambria" w:hAnsi="Cambria"/>
          <w:sz w:val="26"/>
          <w:szCs w:val="26"/>
        </w:rPr>
        <w:t>actuar</w:t>
      </w:r>
      <w:proofErr w:type="spellEnd"/>
      <w:r w:rsidRPr="004052E5">
        <w:rPr>
          <w:rFonts w:ascii="Cambria" w:hAnsi="Cambria"/>
          <w:sz w:val="26"/>
          <w:szCs w:val="26"/>
        </w:rPr>
        <w:t xml:space="preserve"> </w:t>
      </w:r>
      <w:proofErr w:type="spellStart"/>
      <w:r w:rsidRPr="004052E5">
        <w:rPr>
          <w:rFonts w:ascii="Cambria" w:hAnsi="Cambria"/>
          <w:sz w:val="26"/>
          <w:szCs w:val="26"/>
        </w:rPr>
        <w:t>en</w:t>
      </w:r>
      <w:proofErr w:type="spellEnd"/>
      <w:r w:rsidRPr="004052E5">
        <w:rPr>
          <w:rFonts w:ascii="Cambria" w:hAnsi="Cambria"/>
          <w:sz w:val="26"/>
          <w:szCs w:val="26"/>
        </w:rPr>
        <w:t xml:space="preserve"> el </w:t>
      </w:r>
      <w:proofErr w:type="spellStart"/>
      <w:r w:rsidRPr="004052E5">
        <w:rPr>
          <w:rFonts w:ascii="Cambria" w:hAnsi="Cambria"/>
          <w:sz w:val="26"/>
          <w:szCs w:val="26"/>
        </w:rPr>
        <w:t>presente</w:t>
      </w:r>
      <w:proofErr w:type="spellEnd"/>
      <w:r w:rsidRPr="004052E5">
        <w:rPr>
          <w:rFonts w:ascii="Cambria" w:hAnsi="Cambria"/>
          <w:sz w:val="26"/>
          <w:szCs w:val="26"/>
        </w:rPr>
        <w:t xml:space="preserve"> </w:t>
      </w:r>
      <w:proofErr w:type="spellStart"/>
      <w:r w:rsidRPr="004052E5">
        <w:rPr>
          <w:rFonts w:ascii="Cambria" w:hAnsi="Cambria"/>
          <w:sz w:val="26"/>
          <w:szCs w:val="26"/>
        </w:rPr>
        <w:t>asunto</w:t>
      </w:r>
      <w:proofErr w:type="spellEnd"/>
      <w:r w:rsidRPr="004052E5">
        <w:rPr>
          <w:rFonts w:ascii="Cambria" w:hAnsi="Cambria"/>
          <w:sz w:val="26"/>
          <w:szCs w:val="26"/>
        </w:rPr>
        <w:t xml:space="preserve">. </w:t>
      </w:r>
      <w:proofErr w:type="spellStart"/>
      <w:r w:rsidRPr="004052E5">
        <w:rPr>
          <w:rFonts w:ascii="Cambria" w:hAnsi="Cambria"/>
          <w:b/>
          <w:i/>
          <w:sz w:val="26"/>
          <w:szCs w:val="26"/>
          <w:u w:val="single"/>
        </w:rPr>
        <w:t>En</w:t>
      </w:r>
      <w:proofErr w:type="spellEnd"/>
      <w:r w:rsidRPr="004052E5">
        <w:rPr>
          <w:rFonts w:ascii="Cambria" w:hAnsi="Cambria"/>
          <w:b/>
          <w:i/>
          <w:sz w:val="26"/>
          <w:szCs w:val="26"/>
          <w:u w:val="single"/>
        </w:rPr>
        <w:t xml:space="preserve"> </w:t>
      </w:r>
      <w:proofErr w:type="spellStart"/>
      <w:r w:rsidRPr="004052E5">
        <w:rPr>
          <w:rFonts w:ascii="Cambria" w:hAnsi="Cambria"/>
          <w:b/>
          <w:i/>
          <w:sz w:val="26"/>
          <w:szCs w:val="26"/>
          <w:u w:val="single"/>
        </w:rPr>
        <w:t>cuanto</w:t>
      </w:r>
      <w:proofErr w:type="spellEnd"/>
      <w:r w:rsidRPr="004052E5">
        <w:rPr>
          <w:rFonts w:ascii="Cambria" w:hAnsi="Cambria"/>
          <w:b/>
          <w:i/>
          <w:sz w:val="26"/>
          <w:szCs w:val="26"/>
          <w:u w:val="single"/>
        </w:rPr>
        <w:t xml:space="preserve"> al </w:t>
      </w:r>
      <w:proofErr w:type="spellStart"/>
      <w:r w:rsidRPr="004052E5">
        <w:rPr>
          <w:rFonts w:ascii="Cambria" w:hAnsi="Cambria"/>
          <w:b/>
          <w:i/>
          <w:sz w:val="26"/>
          <w:szCs w:val="26"/>
          <w:u w:val="single"/>
        </w:rPr>
        <w:t>Plazo</w:t>
      </w:r>
      <w:proofErr w:type="spellEnd"/>
      <w:r w:rsidRPr="004052E5">
        <w:rPr>
          <w:rFonts w:ascii="Cambria" w:hAnsi="Cambria"/>
          <w:b/>
          <w:i/>
          <w:sz w:val="26"/>
          <w:szCs w:val="26"/>
          <w:u w:val="single"/>
        </w:rPr>
        <w:t xml:space="preserve"> de </w:t>
      </w:r>
      <w:proofErr w:type="spellStart"/>
      <w:r w:rsidRPr="004052E5">
        <w:rPr>
          <w:rFonts w:ascii="Cambria" w:hAnsi="Cambria"/>
          <w:b/>
          <w:i/>
          <w:sz w:val="26"/>
          <w:szCs w:val="26"/>
          <w:u w:val="single"/>
        </w:rPr>
        <w:t>Interposición</w:t>
      </w:r>
      <w:proofErr w:type="spellEnd"/>
      <w:r w:rsidRPr="004052E5">
        <w:rPr>
          <w:rFonts w:ascii="Cambria" w:hAnsi="Cambria"/>
          <w:b/>
          <w:i/>
          <w:sz w:val="26"/>
          <w:szCs w:val="26"/>
          <w:u w:val="single"/>
        </w:rPr>
        <w:t>:</w:t>
      </w:r>
      <w:r w:rsidRPr="004052E5">
        <w:rPr>
          <w:rFonts w:ascii="Cambria" w:hAnsi="Cambria"/>
          <w:sz w:val="26"/>
          <w:szCs w:val="26"/>
        </w:rPr>
        <w:t xml:space="preserve"> El </w:t>
      </w:r>
      <w:proofErr w:type="spellStart"/>
      <w:r w:rsidRPr="004052E5">
        <w:rPr>
          <w:rFonts w:ascii="Cambria" w:hAnsi="Cambria"/>
          <w:sz w:val="26"/>
          <w:szCs w:val="26"/>
        </w:rPr>
        <w:t>Recurso</w:t>
      </w:r>
      <w:proofErr w:type="spellEnd"/>
      <w:r w:rsidRPr="004052E5">
        <w:rPr>
          <w:rFonts w:ascii="Cambria" w:hAnsi="Cambria"/>
          <w:sz w:val="26"/>
          <w:szCs w:val="26"/>
        </w:rPr>
        <w:t xml:space="preserve"> de </w:t>
      </w:r>
      <w:proofErr w:type="spellStart"/>
      <w:r w:rsidRPr="004052E5">
        <w:rPr>
          <w:rFonts w:ascii="Cambria" w:hAnsi="Cambria"/>
          <w:sz w:val="26"/>
          <w:szCs w:val="26"/>
        </w:rPr>
        <w:t>Apelación</w:t>
      </w:r>
      <w:proofErr w:type="spellEnd"/>
      <w:r w:rsidRPr="004052E5">
        <w:rPr>
          <w:rFonts w:ascii="Cambria" w:hAnsi="Cambria"/>
          <w:sz w:val="26"/>
          <w:szCs w:val="26"/>
        </w:rPr>
        <w:t xml:space="preserve"> </w:t>
      </w:r>
      <w:proofErr w:type="spellStart"/>
      <w:r w:rsidRPr="004052E5">
        <w:rPr>
          <w:rFonts w:ascii="Cambria" w:hAnsi="Cambria"/>
          <w:sz w:val="26"/>
          <w:szCs w:val="26"/>
        </w:rPr>
        <w:t>fue</w:t>
      </w:r>
      <w:proofErr w:type="spellEnd"/>
      <w:r w:rsidRPr="004052E5">
        <w:rPr>
          <w:rFonts w:ascii="Cambria" w:hAnsi="Cambria"/>
          <w:sz w:val="26"/>
          <w:szCs w:val="26"/>
        </w:rPr>
        <w:t xml:space="preserve"> </w:t>
      </w:r>
      <w:proofErr w:type="spellStart"/>
      <w:r w:rsidRPr="004052E5">
        <w:rPr>
          <w:rFonts w:ascii="Cambria" w:hAnsi="Cambria"/>
          <w:sz w:val="26"/>
          <w:szCs w:val="26"/>
        </w:rPr>
        <w:t>presentado</w:t>
      </w:r>
      <w:proofErr w:type="spellEnd"/>
      <w:r w:rsidRPr="004052E5">
        <w:rPr>
          <w:rFonts w:ascii="Cambria" w:hAnsi="Cambria"/>
          <w:sz w:val="26"/>
          <w:szCs w:val="26"/>
        </w:rPr>
        <w:t xml:space="preserve"> el </w:t>
      </w:r>
      <w:proofErr w:type="spellStart"/>
      <w:r w:rsidRPr="004052E5">
        <w:rPr>
          <w:rFonts w:ascii="Cambria" w:hAnsi="Cambria"/>
          <w:sz w:val="26"/>
          <w:szCs w:val="26"/>
        </w:rPr>
        <w:t>día</w:t>
      </w:r>
      <w:proofErr w:type="spellEnd"/>
      <w:r w:rsidRPr="004052E5">
        <w:rPr>
          <w:rFonts w:ascii="Cambria" w:hAnsi="Cambria"/>
          <w:sz w:val="26"/>
          <w:szCs w:val="26"/>
        </w:rPr>
        <w:t xml:space="preserve"> 03 de Mayo del 2016 </w:t>
      </w:r>
      <w:r w:rsidRPr="004052E5">
        <w:rPr>
          <w:rFonts w:ascii="Cambria" w:hAnsi="Cambria"/>
          <w:i/>
          <w:sz w:val="26"/>
          <w:szCs w:val="26"/>
        </w:rPr>
        <w:t xml:space="preserve">(folios 000001 y ss. del </w:t>
      </w:r>
      <w:proofErr w:type="spellStart"/>
      <w:r w:rsidRPr="004052E5">
        <w:rPr>
          <w:rFonts w:ascii="Cambria" w:hAnsi="Cambria"/>
          <w:i/>
          <w:sz w:val="26"/>
          <w:szCs w:val="26"/>
        </w:rPr>
        <w:t>Expediente</w:t>
      </w:r>
      <w:proofErr w:type="spellEnd"/>
      <w:r w:rsidRPr="004052E5">
        <w:rPr>
          <w:rFonts w:ascii="Cambria" w:hAnsi="Cambria"/>
          <w:i/>
          <w:sz w:val="26"/>
          <w:szCs w:val="26"/>
        </w:rPr>
        <w:t xml:space="preserve"> del Caso)</w:t>
      </w:r>
      <w:r w:rsidRPr="004052E5">
        <w:rPr>
          <w:rFonts w:ascii="Cambria" w:hAnsi="Cambria"/>
          <w:sz w:val="26"/>
          <w:szCs w:val="26"/>
        </w:rPr>
        <w:t xml:space="preserve">; </w:t>
      </w:r>
      <w:proofErr w:type="spellStart"/>
      <w:r w:rsidRPr="004052E5">
        <w:rPr>
          <w:rFonts w:ascii="Cambria" w:hAnsi="Cambria"/>
          <w:sz w:val="26"/>
          <w:szCs w:val="26"/>
        </w:rPr>
        <w:t>habiéndose</w:t>
      </w:r>
      <w:proofErr w:type="spellEnd"/>
      <w:r w:rsidRPr="004052E5">
        <w:rPr>
          <w:rFonts w:ascii="Cambria" w:hAnsi="Cambria"/>
          <w:sz w:val="26"/>
          <w:szCs w:val="26"/>
        </w:rPr>
        <w:t xml:space="preserve"> </w:t>
      </w:r>
      <w:proofErr w:type="spellStart"/>
      <w:r w:rsidRPr="004052E5">
        <w:rPr>
          <w:rFonts w:ascii="Cambria" w:hAnsi="Cambria"/>
          <w:sz w:val="26"/>
          <w:szCs w:val="26"/>
        </w:rPr>
        <w:t>comunicado</w:t>
      </w:r>
      <w:proofErr w:type="spellEnd"/>
      <w:r w:rsidRPr="004052E5">
        <w:rPr>
          <w:rFonts w:ascii="Cambria" w:hAnsi="Cambria"/>
          <w:sz w:val="26"/>
          <w:szCs w:val="26"/>
        </w:rPr>
        <w:t xml:space="preserve"> el </w:t>
      </w:r>
      <w:proofErr w:type="spellStart"/>
      <w:r w:rsidRPr="004052E5">
        <w:rPr>
          <w:rFonts w:ascii="Cambria" w:hAnsi="Cambria"/>
          <w:sz w:val="26"/>
          <w:szCs w:val="26"/>
        </w:rPr>
        <w:t>Acto</w:t>
      </w:r>
      <w:proofErr w:type="spellEnd"/>
      <w:r w:rsidRPr="004052E5">
        <w:rPr>
          <w:rFonts w:ascii="Cambria" w:hAnsi="Cambria"/>
          <w:sz w:val="26"/>
          <w:szCs w:val="26"/>
        </w:rPr>
        <w:t xml:space="preserve"> </w:t>
      </w:r>
      <w:proofErr w:type="spellStart"/>
      <w:r w:rsidRPr="004052E5">
        <w:rPr>
          <w:rFonts w:ascii="Cambria" w:hAnsi="Cambria"/>
          <w:sz w:val="26"/>
          <w:szCs w:val="26"/>
        </w:rPr>
        <w:t>Impugnado</w:t>
      </w:r>
      <w:proofErr w:type="spellEnd"/>
      <w:r w:rsidRPr="004052E5">
        <w:rPr>
          <w:rFonts w:ascii="Cambria" w:hAnsi="Cambria"/>
          <w:sz w:val="26"/>
          <w:szCs w:val="26"/>
        </w:rPr>
        <w:t xml:space="preserve"> </w:t>
      </w:r>
      <w:proofErr w:type="spellStart"/>
      <w:r w:rsidRPr="004052E5">
        <w:rPr>
          <w:rFonts w:ascii="Cambria" w:hAnsi="Cambria"/>
          <w:sz w:val="26"/>
          <w:szCs w:val="26"/>
        </w:rPr>
        <w:t>en</w:t>
      </w:r>
      <w:proofErr w:type="spellEnd"/>
      <w:r w:rsidRPr="004052E5">
        <w:rPr>
          <w:rFonts w:ascii="Cambria" w:hAnsi="Cambria"/>
          <w:sz w:val="26"/>
          <w:szCs w:val="26"/>
        </w:rPr>
        <w:t xml:space="preserve"> </w:t>
      </w:r>
      <w:proofErr w:type="spellStart"/>
      <w:r w:rsidRPr="004052E5">
        <w:rPr>
          <w:rFonts w:ascii="Cambria" w:hAnsi="Cambria"/>
          <w:sz w:val="26"/>
          <w:szCs w:val="26"/>
        </w:rPr>
        <w:t>fecha</w:t>
      </w:r>
      <w:proofErr w:type="spellEnd"/>
      <w:r w:rsidRPr="004052E5">
        <w:rPr>
          <w:rFonts w:ascii="Cambria" w:hAnsi="Cambria"/>
          <w:sz w:val="26"/>
          <w:szCs w:val="26"/>
        </w:rPr>
        <w:t xml:space="preserve"> 28 de Abril del 2016. </w:t>
      </w:r>
      <w:proofErr w:type="spellStart"/>
      <w:r w:rsidRPr="004052E5">
        <w:rPr>
          <w:rFonts w:ascii="Cambria" w:hAnsi="Cambria"/>
          <w:sz w:val="26"/>
          <w:szCs w:val="26"/>
        </w:rPr>
        <w:t>Razón</w:t>
      </w:r>
      <w:proofErr w:type="spellEnd"/>
      <w:r w:rsidRPr="004052E5">
        <w:rPr>
          <w:rFonts w:ascii="Cambria" w:hAnsi="Cambria"/>
          <w:sz w:val="26"/>
          <w:szCs w:val="26"/>
        </w:rPr>
        <w:t xml:space="preserve"> por la debe </w:t>
      </w:r>
      <w:proofErr w:type="spellStart"/>
      <w:r w:rsidRPr="004052E5">
        <w:rPr>
          <w:rFonts w:ascii="Cambria" w:hAnsi="Cambria"/>
          <w:sz w:val="26"/>
          <w:szCs w:val="26"/>
        </w:rPr>
        <w:t>tenerse</w:t>
      </w:r>
      <w:proofErr w:type="spellEnd"/>
      <w:r w:rsidRPr="004052E5">
        <w:rPr>
          <w:rFonts w:ascii="Cambria" w:hAnsi="Cambria"/>
          <w:sz w:val="26"/>
          <w:szCs w:val="26"/>
        </w:rPr>
        <w:t xml:space="preserve"> </w:t>
      </w:r>
      <w:proofErr w:type="spellStart"/>
      <w:r w:rsidRPr="004052E5">
        <w:rPr>
          <w:rFonts w:ascii="Cambria" w:hAnsi="Cambria"/>
          <w:sz w:val="26"/>
          <w:szCs w:val="26"/>
        </w:rPr>
        <w:t>como</w:t>
      </w:r>
      <w:proofErr w:type="spellEnd"/>
      <w:r w:rsidRPr="004052E5">
        <w:rPr>
          <w:rFonts w:ascii="Cambria" w:hAnsi="Cambria"/>
          <w:sz w:val="26"/>
          <w:szCs w:val="26"/>
        </w:rPr>
        <w:t xml:space="preserve"> </w:t>
      </w:r>
      <w:proofErr w:type="spellStart"/>
      <w:r w:rsidRPr="004052E5">
        <w:rPr>
          <w:rFonts w:ascii="Cambria" w:hAnsi="Cambria"/>
          <w:sz w:val="26"/>
          <w:szCs w:val="26"/>
        </w:rPr>
        <w:t>establecido</w:t>
      </w:r>
      <w:proofErr w:type="spellEnd"/>
      <w:r w:rsidRPr="004052E5">
        <w:rPr>
          <w:rFonts w:ascii="Cambria" w:hAnsi="Cambria"/>
          <w:sz w:val="26"/>
          <w:szCs w:val="26"/>
        </w:rPr>
        <w:t xml:space="preserve"> dentro del </w:t>
      </w:r>
      <w:proofErr w:type="spellStart"/>
      <w:r w:rsidRPr="004052E5">
        <w:rPr>
          <w:rFonts w:ascii="Cambria" w:hAnsi="Cambria"/>
          <w:sz w:val="26"/>
          <w:szCs w:val="26"/>
        </w:rPr>
        <w:t>plazo</w:t>
      </w:r>
      <w:proofErr w:type="spellEnd"/>
      <w:r w:rsidRPr="004052E5">
        <w:rPr>
          <w:rFonts w:ascii="Cambria" w:hAnsi="Cambria"/>
          <w:sz w:val="26"/>
          <w:szCs w:val="26"/>
        </w:rPr>
        <w:t xml:space="preserve"> a que </w:t>
      </w:r>
      <w:proofErr w:type="spellStart"/>
      <w:r w:rsidRPr="004052E5">
        <w:rPr>
          <w:rFonts w:ascii="Cambria" w:hAnsi="Cambria"/>
          <w:sz w:val="26"/>
          <w:szCs w:val="26"/>
        </w:rPr>
        <w:t>alude</w:t>
      </w:r>
      <w:proofErr w:type="spellEnd"/>
      <w:r w:rsidRPr="004052E5">
        <w:rPr>
          <w:rFonts w:ascii="Cambria" w:hAnsi="Cambria"/>
          <w:sz w:val="26"/>
          <w:szCs w:val="26"/>
        </w:rPr>
        <w:t xml:space="preserve"> el </w:t>
      </w:r>
      <w:proofErr w:type="spellStart"/>
      <w:r w:rsidRPr="004052E5">
        <w:rPr>
          <w:rFonts w:ascii="Cambria" w:hAnsi="Cambria"/>
          <w:sz w:val="26"/>
          <w:szCs w:val="26"/>
        </w:rPr>
        <w:t>Artículo</w:t>
      </w:r>
      <w:proofErr w:type="spellEnd"/>
      <w:r w:rsidRPr="004052E5">
        <w:rPr>
          <w:rFonts w:ascii="Cambria" w:hAnsi="Cambria"/>
          <w:sz w:val="26"/>
          <w:szCs w:val="26"/>
        </w:rPr>
        <w:t xml:space="preserve"> No. 11 de la Ley No. 7969. -</w:t>
      </w:r>
    </w:p>
    <w:p w:rsidR="00FB190C" w:rsidRPr="004052E5" w:rsidRDefault="00FB190C" w:rsidP="003E52C7">
      <w:pPr>
        <w:jc w:val="both"/>
        <w:rPr>
          <w:rFonts w:ascii="Cambria" w:hAnsi="Cambria"/>
          <w:b/>
          <w:sz w:val="26"/>
          <w:szCs w:val="26"/>
        </w:rPr>
      </w:pPr>
    </w:p>
    <w:p w:rsidR="004052E5" w:rsidRDefault="004052E5" w:rsidP="003E52C7">
      <w:pPr>
        <w:jc w:val="both"/>
        <w:rPr>
          <w:rFonts w:ascii="Cambria" w:hAnsi="Cambria"/>
          <w:b/>
          <w:sz w:val="26"/>
          <w:szCs w:val="26"/>
        </w:rPr>
      </w:pPr>
    </w:p>
    <w:p w:rsidR="00FB190C" w:rsidRPr="004052E5" w:rsidRDefault="00FB190C" w:rsidP="003E52C7">
      <w:pPr>
        <w:jc w:val="both"/>
        <w:rPr>
          <w:rFonts w:ascii="Cambria" w:hAnsi="Cambria"/>
          <w:sz w:val="26"/>
          <w:szCs w:val="26"/>
        </w:rPr>
      </w:pPr>
      <w:r w:rsidRPr="004052E5">
        <w:rPr>
          <w:rFonts w:ascii="Cambria" w:hAnsi="Cambria"/>
          <w:b/>
          <w:sz w:val="26"/>
          <w:szCs w:val="26"/>
        </w:rPr>
        <w:t xml:space="preserve">3.- SOBRE LOS HECHOS PROBADOS: </w:t>
      </w:r>
      <w:r w:rsidRPr="004052E5">
        <w:rPr>
          <w:rFonts w:ascii="Cambria" w:hAnsi="Cambria"/>
          <w:sz w:val="26"/>
          <w:szCs w:val="26"/>
        </w:rPr>
        <w:t xml:space="preserve">De </w:t>
      </w:r>
      <w:proofErr w:type="spellStart"/>
      <w:r w:rsidRPr="004052E5">
        <w:rPr>
          <w:rFonts w:ascii="Cambria" w:hAnsi="Cambria"/>
          <w:sz w:val="26"/>
          <w:szCs w:val="26"/>
        </w:rPr>
        <w:t>importancia</w:t>
      </w:r>
      <w:proofErr w:type="spellEnd"/>
      <w:r w:rsidRPr="004052E5">
        <w:rPr>
          <w:rFonts w:ascii="Cambria" w:hAnsi="Cambria"/>
          <w:sz w:val="26"/>
          <w:szCs w:val="26"/>
        </w:rPr>
        <w:t xml:space="preserve"> para la </w:t>
      </w:r>
      <w:proofErr w:type="spellStart"/>
      <w:r w:rsidRPr="004052E5">
        <w:rPr>
          <w:rFonts w:ascii="Cambria" w:hAnsi="Cambria"/>
          <w:sz w:val="26"/>
          <w:szCs w:val="26"/>
        </w:rPr>
        <w:t>decisión</w:t>
      </w:r>
      <w:proofErr w:type="spellEnd"/>
      <w:r w:rsidRPr="004052E5">
        <w:rPr>
          <w:rFonts w:ascii="Cambria" w:hAnsi="Cambria"/>
          <w:sz w:val="26"/>
          <w:szCs w:val="26"/>
        </w:rPr>
        <w:t xml:space="preserve"> de </w:t>
      </w:r>
      <w:proofErr w:type="spellStart"/>
      <w:r w:rsidRPr="004052E5">
        <w:rPr>
          <w:rFonts w:ascii="Cambria" w:hAnsi="Cambria"/>
          <w:sz w:val="26"/>
          <w:szCs w:val="26"/>
        </w:rPr>
        <w:t>este</w:t>
      </w:r>
      <w:proofErr w:type="spellEnd"/>
      <w:r w:rsidRPr="004052E5">
        <w:rPr>
          <w:rFonts w:ascii="Cambria" w:hAnsi="Cambria"/>
          <w:sz w:val="26"/>
          <w:szCs w:val="26"/>
        </w:rPr>
        <w:t xml:space="preserve"> </w:t>
      </w:r>
      <w:proofErr w:type="spellStart"/>
      <w:r w:rsidRPr="004052E5">
        <w:rPr>
          <w:rFonts w:ascii="Cambria" w:hAnsi="Cambria"/>
          <w:sz w:val="26"/>
          <w:szCs w:val="26"/>
        </w:rPr>
        <w:t>asunto</w:t>
      </w:r>
      <w:proofErr w:type="spellEnd"/>
      <w:r w:rsidRPr="004052E5">
        <w:rPr>
          <w:rFonts w:ascii="Cambria" w:hAnsi="Cambria"/>
          <w:sz w:val="26"/>
          <w:szCs w:val="26"/>
        </w:rPr>
        <w:t xml:space="preserve">, se </w:t>
      </w:r>
      <w:proofErr w:type="spellStart"/>
      <w:r w:rsidRPr="004052E5">
        <w:rPr>
          <w:rFonts w:ascii="Cambria" w:hAnsi="Cambria"/>
          <w:sz w:val="26"/>
          <w:szCs w:val="26"/>
        </w:rPr>
        <w:t>estiman</w:t>
      </w:r>
      <w:proofErr w:type="spellEnd"/>
      <w:r w:rsidRPr="004052E5">
        <w:rPr>
          <w:rFonts w:ascii="Cambria" w:hAnsi="Cambria"/>
          <w:sz w:val="26"/>
          <w:szCs w:val="26"/>
        </w:rPr>
        <w:t xml:space="preserve"> </w:t>
      </w:r>
      <w:proofErr w:type="spellStart"/>
      <w:r w:rsidRPr="004052E5">
        <w:rPr>
          <w:rFonts w:ascii="Cambria" w:hAnsi="Cambria"/>
          <w:sz w:val="26"/>
          <w:szCs w:val="26"/>
        </w:rPr>
        <w:t>como</w:t>
      </w:r>
      <w:proofErr w:type="spellEnd"/>
      <w:r w:rsidRPr="004052E5">
        <w:rPr>
          <w:rFonts w:ascii="Cambria" w:hAnsi="Cambria"/>
          <w:sz w:val="26"/>
          <w:szCs w:val="26"/>
        </w:rPr>
        <w:t xml:space="preserve"> </w:t>
      </w:r>
      <w:proofErr w:type="spellStart"/>
      <w:r w:rsidRPr="004052E5">
        <w:rPr>
          <w:rFonts w:ascii="Cambria" w:hAnsi="Cambria"/>
          <w:sz w:val="26"/>
          <w:szCs w:val="26"/>
        </w:rPr>
        <w:t>debidamente</w:t>
      </w:r>
      <w:proofErr w:type="spellEnd"/>
      <w:r w:rsidRPr="004052E5">
        <w:rPr>
          <w:rFonts w:ascii="Cambria" w:hAnsi="Cambria"/>
          <w:sz w:val="26"/>
          <w:szCs w:val="26"/>
        </w:rPr>
        <w:t xml:space="preserve"> </w:t>
      </w:r>
      <w:proofErr w:type="spellStart"/>
      <w:r w:rsidRPr="004052E5">
        <w:rPr>
          <w:rFonts w:ascii="Cambria" w:hAnsi="Cambria"/>
          <w:sz w:val="26"/>
          <w:szCs w:val="26"/>
        </w:rPr>
        <w:t>demostrados</w:t>
      </w:r>
      <w:proofErr w:type="spellEnd"/>
      <w:r w:rsidRPr="004052E5">
        <w:rPr>
          <w:rFonts w:ascii="Cambria" w:hAnsi="Cambria"/>
          <w:sz w:val="26"/>
          <w:szCs w:val="26"/>
        </w:rPr>
        <w:t xml:space="preserve"> los </w:t>
      </w:r>
      <w:proofErr w:type="spellStart"/>
      <w:r w:rsidRPr="004052E5">
        <w:rPr>
          <w:rFonts w:ascii="Cambria" w:hAnsi="Cambria"/>
          <w:sz w:val="26"/>
          <w:szCs w:val="26"/>
        </w:rPr>
        <w:t>siguientes</w:t>
      </w:r>
      <w:proofErr w:type="spellEnd"/>
      <w:r w:rsidRPr="004052E5">
        <w:rPr>
          <w:rFonts w:ascii="Cambria" w:hAnsi="Cambria"/>
          <w:sz w:val="26"/>
          <w:szCs w:val="26"/>
        </w:rPr>
        <w:t xml:space="preserve"> </w:t>
      </w:r>
      <w:proofErr w:type="spellStart"/>
      <w:r w:rsidRPr="004052E5">
        <w:rPr>
          <w:rFonts w:ascii="Cambria" w:hAnsi="Cambria"/>
          <w:sz w:val="26"/>
          <w:szCs w:val="26"/>
        </w:rPr>
        <w:t>hechos</w:t>
      </w:r>
      <w:proofErr w:type="spellEnd"/>
      <w:r w:rsidRPr="004052E5">
        <w:rPr>
          <w:rFonts w:ascii="Cambria" w:hAnsi="Cambria"/>
          <w:sz w:val="26"/>
          <w:szCs w:val="26"/>
        </w:rPr>
        <w:t>:</w:t>
      </w:r>
    </w:p>
    <w:p w:rsidR="00FB190C" w:rsidRPr="004052E5" w:rsidRDefault="00FB190C" w:rsidP="003E52C7">
      <w:pPr>
        <w:pStyle w:val="Sinespaciado"/>
        <w:jc w:val="both"/>
        <w:rPr>
          <w:rFonts w:ascii="Cambria" w:hAnsi="Cambria"/>
          <w:i/>
          <w:sz w:val="26"/>
          <w:szCs w:val="26"/>
        </w:rPr>
      </w:pPr>
    </w:p>
    <w:p w:rsidR="00FB190C" w:rsidRPr="004052E5" w:rsidRDefault="00FB190C" w:rsidP="003E52C7">
      <w:pPr>
        <w:jc w:val="both"/>
        <w:rPr>
          <w:rStyle w:val="CharacterStyle1"/>
          <w:rFonts w:ascii="Cambria" w:hAnsi="Cambria"/>
          <w:bCs/>
          <w:i/>
          <w:spacing w:val="9"/>
          <w:sz w:val="26"/>
          <w:szCs w:val="26"/>
          <w:lang w:val="es-ES" w:eastAsia="es-ES"/>
        </w:rPr>
      </w:pPr>
      <w:r w:rsidRPr="004052E5">
        <w:rPr>
          <w:rStyle w:val="CharacterStyle1"/>
          <w:rFonts w:ascii="Cambria" w:hAnsi="Cambria"/>
          <w:b/>
          <w:bCs/>
          <w:i/>
          <w:spacing w:val="9"/>
          <w:sz w:val="26"/>
          <w:szCs w:val="26"/>
          <w:lang w:val="es-ES" w:eastAsia="es-ES"/>
        </w:rPr>
        <w:t>a.-</w:t>
      </w:r>
      <w:r w:rsidRPr="004052E5">
        <w:rPr>
          <w:rStyle w:val="CharacterStyle1"/>
          <w:rFonts w:ascii="Cambria" w:hAnsi="Cambria"/>
          <w:bCs/>
          <w:i/>
          <w:spacing w:val="9"/>
          <w:sz w:val="26"/>
          <w:szCs w:val="26"/>
          <w:lang w:val="es-ES" w:eastAsia="es-ES"/>
        </w:rPr>
        <w:tab/>
        <w:t xml:space="preserve">Que mediante el Acuerdo No. 7.13 de su Sesión Ordinaria No. 48-2015 del día 19 de </w:t>
      </w:r>
      <w:proofErr w:type="gramStart"/>
      <w:r w:rsidRPr="004052E5">
        <w:rPr>
          <w:rStyle w:val="CharacterStyle1"/>
          <w:rFonts w:ascii="Cambria" w:hAnsi="Cambria"/>
          <w:bCs/>
          <w:i/>
          <w:spacing w:val="9"/>
          <w:sz w:val="26"/>
          <w:szCs w:val="26"/>
          <w:lang w:val="es-ES" w:eastAsia="es-ES"/>
        </w:rPr>
        <w:t>Agosto</w:t>
      </w:r>
      <w:proofErr w:type="gramEnd"/>
      <w:r w:rsidRPr="004052E5">
        <w:rPr>
          <w:rStyle w:val="CharacterStyle1"/>
          <w:rFonts w:ascii="Cambria" w:hAnsi="Cambria"/>
          <w:bCs/>
          <w:i/>
          <w:spacing w:val="9"/>
          <w:sz w:val="26"/>
          <w:szCs w:val="26"/>
          <w:lang w:val="es-ES" w:eastAsia="es-ES"/>
        </w:rPr>
        <w:t xml:space="preserve"> del 2015, la Junta Directiva del Consejo de Transporte Público, como Medida Cautelar Provisional, dispuso Otorgar un Permiso Provisionalísimo a </w:t>
      </w:r>
      <w:r w:rsidR="00AD6EF8">
        <w:rPr>
          <w:rStyle w:val="CharacterStyle1"/>
          <w:rFonts w:ascii="Cambria" w:hAnsi="Cambria"/>
          <w:b/>
          <w:bCs/>
          <w:i/>
          <w:spacing w:val="9"/>
          <w:sz w:val="26"/>
          <w:szCs w:val="26"/>
          <w:lang w:val="es-ES" w:eastAsia="es-ES"/>
        </w:rPr>
        <w:t>ADISBSC</w:t>
      </w:r>
      <w:r w:rsidR="00AD6EF8" w:rsidRPr="004052E5">
        <w:rPr>
          <w:rStyle w:val="CharacterStyle1"/>
          <w:rFonts w:ascii="Cambria" w:hAnsi="Cambria"/>
          <w:bCs/>
          <w:i/>
          <w:spacing w:val="9"/>
          <w:sz w:val="26"/>
          <w:szCs w:val="26"/>
          <w:lang w:val="es-ES" w:eastAsia="es-ES"/>
        </w:rPr>
        <w:t xml:space="preserve"> </w:t>
      </w:r>
      <w:r w:rsidRPr="004052E5">
        <w:rPr>
          <w:rStyle w:val="CharacterStyle1"/>
          <w:rFonts w:ascii="Cambria" w:hAnsi="Cambria"/>
          <w:bCs/>
          <w:i/>
          <w:spacing w:val="9"/>
          <w:sz w:val="26"/>
          <w:szCs w:val="26"/>
          <w:lang w:val="es-ES" w:eastAsia="es-ES"/>
        </w:rPr>
        <w:t>de SC, Guanacaste. Tal Permiso por un Plazo de SEIS MESES, posiblemente Prorrogable y dejó la Condición de que la Operación del Servicio se Revisara Durante tal Periodo y en un Plazo de 30 días hábiles.</w:t>
      </w:r>
    </w:p>
    <w:p w:rsidR="00FB190C" w:rsidRPr="004052E5" w:rsidRDefault="00FB190C" w:rsidP="003E52C7">
      <w:pPr>
        <w:jc w:val="both"/>
        <w:rPr>
          <w:rStyle w:val="CharacterStyle1"/>
          <w:rFonts w:ascii="Cambria" w:hAnsi="Cambria"/>
          <w:bCs/>
          <w:i/>
          <w:spacing w:val="9"/>
          <w:sz w:val="26"/>
          <w:szCs w:val="26"/>
          <w:lang w:val="es-ES" w:eastAsia="es-ES"/>
        </w:rPr>
      </w:pPr>
    </w:p>
    <w:p w:rsidR="00FB190C" w:rsidRPr="004052E5" w:rsidRDefault="00FB190C" w:rsidP="003E52C7">
      <w:pPr>
        <w:jc w:val="both"/>
        <w:rPr>
          <w:rStyle w:val="CharacterStyle1"/>
          <w:rFonts w:ascii="Cambria" w:hAnsi="Cambria"/>
          <w:bCs/>
          <w:i/>
          <w:spacing w:val="9"/>
          <w:sz w:val="26"/>
          <w:szCs w:val="26"/>
          <w:lang w:val="es-ES" w:eastAsia="es-ES"/>
        </w:rPr>
      </w:pPr>
      <w:r w:rsidRPr="004052E5">
        <w:rPr>
          <w:rStyle w:val="CharacterStyle1"/>
          <w:rFonts w:ascii="Cambria" w:hAnsi="Cambria"/>
          <w:b/>
          <w:bCs/>
          <w:i/>
          <w:spacing w:val="9"/>
          <w:sz w:val="26"/>
          <w:szCs w:val="26"/>
          <w:lang w:val="es-ES" w:eastAsia="es-ES"/>
        </w:rPr>
        <w:t>b.-</w:t>
      </w:r>
      <w:r w:rsidRPr="004052E5">
        <w:rPr>
          <w:rStyle w:val="CharacterStyle1"/>
          <w:rFonts w:ascii="Cambria" w:hAnsi="Cambria"/>
          <w:bCs/>
          <w:i/>
          <w:spacing w:val="9"/>
          <w:sz w:val="26"/>
          <w:szCs w:val="26"/>
          <w:lang w:val="es-ES" w:eastAsia="es-ES"/>
        </w:rPr>
        <w:tab/>
        <w:t xml:space="preserve">Que por medio de su Acuerdo No. 7.10 de su Sesión Ordinaria No. 17-2016 de fecha 06 de </w:t>
      </w:r>
      <w:proofErr w:type="gramStart"/>
      <w:r w:rsidRPr="004052E5">
        <w:rPr>
          <w:rStyle w:val="CharacterStyle1"/>
          <w:rFonts w:ascii="Cambria" w:hAnsi="Cambria"/>
          <w:bCs/>
          <w:i/>
          <w:spacing w:val="9"/>
          <w:sz w:val="26"/>
          <w:szCs w:val="26"/>
          <w:lang w:val="es-ES" w:eastAsia="es-ES"/>
        </w:rPr>
        <w:t>Abril</w:t>
      </w:r>
      <w:proofErr w:type="gramEnd"/>
      <w:r w:rsidRPr="004052E5">
        <w:rPr>
          <w:rStyle w:val="CharacterStyle1"/>
          <w:rFonts w:ascii="Cambria" w:hAnsi="Cambria"/>
          <w:bCs/>
          <w:i/>
          <w:spacing w:val="9"/>
          <w:sz w:val="26"/>
          <w:szCs w:val="26"/>
          <w:lang w:val="es-ES" w:eastAsia="es-ES"/>
        </w:rPr>
        <w:t xml:space="preserve"> del 2016, y con base en tres diversos Estudios o Informes Técnicos (Nos. DIC 2016-0242, DTE 2015-0960 y DIC 2015-1372) la Junta Directiva del Consejo de Transporte Público dispuso tener por Fenecido el Permiso Provisionalísimo que había otorgado a la Asociación Recurrente a efecto de su Temporal Operación (por Seis Meses) del Servicio Público de Transporte Remunerado de Personas, modalidad Autobús, en la Ruta No. </w:t>
      </w:r>
      <w:r w:rsidR="00AD6EF8">
        <w:rPr>
          <w:rStyle w:val="CharacterStyle1"/>
          <w:rFonts w:ascii="Cambria" w:hAnsi="Cambria"/>
          <w:bCs/>
          <w:i/>
          <w:spacing w:val="9"/>
          <w:sz w:val="26"/>
          <w:szCs w:val="26"/>
          <w:lang w:val="es-ES" w:eastAsia="es-ES"/>
        </w:rPr>
        <w:t>…</w:t>
      </w:r>
      <w:r w:rsidRPr="004052E5">
        <w:rPr>
          <w:rStyle w:val="CharacterStyle1"/>
          <w:rFonts w:ascii="Cambria" w:hAnsi="Cambria"/>
          <w:bCs/>
          <w:i/>
          <w:spacing w:val="9"/>
          <w:sz w:val="26"/>
          <w:szCs w:val="26"/>
          <w:lang w:val="es-ES" w:eastAsia="es-ES"/>
        </w:rPr>
        <w:t xml:space="preserve">. Sustituyéndola en la Operación de dicho Servicio por la firma Concesionaria </w:t>
      </w:r>
      <w:r w:rsidR="00AD6EF8">
        <w:rPr>
          <w:rStyle w:val="CharacterStyle1"/>
          <w:rFonts w:ascii="Cambria" w:hAnsi="Cambria"/>
          <w:bCs/>
          <w:i/>
          <w:spacing w:val="9"/>
          <w:sz w:val="26"/>
          <w:szCs w:val="26"/>
          <w:lang w:val="es-ES" w:eastAsia="es-ES"/>
        </w:rPr>
        <w:t>FPP</w:t>
      </w:r>
      <w:r w:rsidRPr="004052E5">
        <w:rPr>
          <w:rStyle w:val="CharacterStyle1"/>
          <w:rFonts w:ascii="Cambria" w:hAnsi="Cambria"/>
          <w:bCs/>
          <w:i/>
          <w:spacing w:val="9"/>
          <w:sz w:val="26"/>
          <w:szCs w:val="26"/>
          <w:lang w:val="es-ES" w:eastAsia="es-ES"/>
        </w:rPr>
        <w:t xml:space="preserve"> S.A.</w:t>
      </w:r>
    </w:p>
    <w:p w:rsidR="00FB190C" w:rsidRPr="004052E5" w:rsidRDefault="00FB190C" w:rsidP="003E52C7">
      <w:pPr>
        <w:jc w:val="both"/>
        <w:rPr>
          <w:rStyle w:val="CharacterStyle1"/>
          <w:rFonts w:ascii="Cambria" w:hAnsi="Cambria"/>
          <w:bCs/>
          <w:i/>
          <w:spacing w:val="9"/>
          <w:sz w:val="26"/>
          <w:szCs w:val="26"/>
          <w:lang w:val="es-ES" w:eastAsia="es-ES"/>
        </w:rPr>
      </w:pPr>
    </w:p>
    <w:p w:rsidR="00FB190C" w:rsidRPr="004052E5" w:rsidRDefault="00FB190C" w:rsidP="003E52C7">
      <w:pPr>
        <w:jc w:val="both"/>
        <w:rPr>
          <w:rStyle w:val="CharacterStyle1"/>
          <w:rFonts w:ascii="Cambria" w:hAnsi="Cambria"/>
          <w:bCs/>
          <w:i/>
          <w:spacing w:val="9"/>
          <w:sz w:val="26"/>
          <w:szCs w:val="26"/>
          <w:lang w:val="es-ES" w:eastAsia="es-ES"/>
        </w:rPr>
      </w:pPr>
      <w:r w:rsidRPr="004052E5">
        <w:rPr>
          <w:rStyle w:val="CharacterStyle1"/>
          <w:rFonts w:ascii="Cambria" w:hAnsi="Cambria"/>
          <w:b/>
          <w:bCs/>
          <w:i/>
          <w:spacing w:val="9"/>
          <w:sz w:val="26"/>
          <w:szCs w:val="26"/>
          <w:lang w:val="es-ES" w:eastAsia="es-ES"/>
        </w:rPr>
        <w:t>c.-</w:t>
      </w:r>
      <w:r w:rsidRPr="004052E5">
        <w:rPr>
          <w:rStyle w:val="CharacterStyle1"/>
          <w:rFonts w:ascii="Cambria" w:hAnsi="Cambria"/>
          <w:bCs/>
          <w:i/>
          <w:spacing w:val="9"/>
          <w:sz w:val="26"/>
          <w:szCs w:val="26"/>
          <w:lang w:val="es-ES" w:eastAsia="es-ES"/>
        </w:rPr>
        <w:tab/>
        <w:t xml:space="preserve">Que Comunicada que fuera del Acuerdo supra indicado, </w:t>
      </w:r>
      <w:r w:rsidR="00AD6EF8">
        <w:rPr>
          <w:rStyle w:val="CharacterStyle1"/>
          <w:rFonts w:ascii="Cambria" w:hAnsi="Cambria"/>
          <w:b/>
          <w:bCs/>
          <w:i/>
          <w:spacing w:val="9"/>
          <w:sz w:val="26"/>
          <w:szCs w:val="26"/>
          <w:lang w:val="es-ES" w:eastAsia="es-ES"/>
        </w:rPr>
        <w:t>ADISBSC</w:t>
      </w:r>
      <w:r w:rsidRPr="004052E5">
        <w:rPr>
          <w:rStyle w:val="CharacterStyle1"/>
          <w:rFonts w:ascii="Cambria" w:hAnsi="Cambria"/>
          <w:bCs/>
          <w:i/>
          <w:spacing w:val="9"/>
          <w:sz w:val="26"/>
          <w:szCs w:val="26"/>
          <w:lang w:val="es-ES" w:eastAsia="es-ES"/>
        </w:rPr>
        <w:t xml:space="preserve">, Guanacaste, mediante Memorial presentado Directamente ante este Tribunal en fecha 03 de </w:t>
      </w:r>
      <w:proofErr w:type="gramStart"/>
      <w:r w:rsidRPr="004052E5">
        <w:rPr>
          <w:rStyle w:val="CharacterStyle1"/>
          <w:rFonts w:ascii="Cambria" w:hAnsi="Cambria"/>
          <w:bCs/>
          <w:i/>
          <w:spacing w:val="9"/>
          <w:sz w:val="26"/>
          <w:szCs w:val="26"/>
          <w:lang w:val="es-ES" w:eastAsia="es-ES"/>
        </w:rPr>
        <w:t>Mayo</w:t>
      </w:r>
      <w:proofErr w:type="gramEnd"/>
      <w:r w:rsidRPr="004052E5">
        <w:rPr>
          <w:rStyle w:val="CharacterStyle1"/>
          <w:rFonts w:ascii="Cambria" w:hAnsi="Cambria"/>
          <w:bCs/>
          <w:i/>
          <w:spacing w:val="9"/>
          <w:sz w:val="26"/>
          <w:szCs w:val="26"/>
          <w:lang w:val="es-ES" w:eastAsia="es-ES"/>
        </w:rPr>
        <w:t xml:space="preserve"> del presente año, interpone formal Recurso de Apelación contra el mismo.</w:t>
      </w:r>
    </w:p>
    <w:p w:rsidR="00FB190C" w:rsidRPr="004052E5" w:rsidRDefault="00FB190C" w:rsidP="003E52C7">
      <w:pPr>
        <w:jc w:val="both"/>
        <w:rPr>
          <w:rStyle w:val="CharacterStyle1"/>
          <w:rFonts w:ascii="Cambria" w:hAnsi="Cambria"/>
          <w:bCs/>
          <w:i/>
          <w:spacing w:val="9"/>
          <w:sz w:val="26"/>
          <w:szCs w:val="26"/>
          <w:lang w:val="es-ES" w:eastAsia="es-ES"/>
        </w:rPr>
      </w:pPr>
      <w:r w:rsidRPr="004052E5">
        <w:rPr>
          <w:rStyle w:val="CharacterStyle1"/>
          <w:rFonts w:ascii="Cambria" w:hAnsi="Cambria"/>
          <w:b/>
          <w:bCs/>
          <w:i/>
          <w:spacing w:val="9"/>
          <w:sz w:val="26"/>
          <w:szCs w:val="26"/>
          <w:lang w:val="es-ES" w:eastAsia="es-ES"/>
        </w:rPr>
        <w:t>d.-</w:t>
      </w:r>
      <w:r w:rsidRPr="004052E5">
        <w:rPr>
          <w:rStyle w:val="CharacterStyle1"/>
          <w:rFonts w:ascii="Cambria" w:hAnsi="Cambria"/>
          <w:b/>
          <w:bCs/>
          <w:i/>
          <w:spacing w:val="9"/>
          <w:sz w:val="26"/>
          <w:szCs w:val="26"/>
          <w:lang w:val="es-ES" w:eastAsia="es-ES"/>
        </w:rPr>
        <w:tab/>
      </w:r>
      <w:r w:rsidRPr="004052E5">
        <w:rPr>
          <w:rStyle w:val="CharacterStyle1"/>
          <w:rFonts w:ascii="Cambria" w:hAnsi="Cambria"/>
          <w:bCs/>
          <w:i/>
          <w:spacing w:val="9"/>
          <w:sz w:val="26"/>
          <w:szCs w:val="26"/>
          <w:lang w:val="es-ES" w:eastAsia="es-ES"/>
        </w:rPr>
        <w:t xml:space="preserve">Que por Escrito de fecha 04 de </w:t>
      </w:r>
      <w:proofErr w:type="gramStart"/>
      <w:r w:rsidRPr="004052E5">
        <w:rPr>
          <w:rStyle w:val="CharacterStyle1"/>
          <w:rFonts w:ascii="Cambria" w:hAnsi="Cambria"/>
          <w:bCs/>
          <w:i/>
          <w:spacing w:val="9"/>
          <w:sz w:val="26"/>
          <w:szCs w:val="26"/>
          <w:lang w:val="es-ES" w:eastAsia="es-ES"/>
        </w:rPr>
        <w:t>Mayo</w:t>
      </w:r>
      <w:proofErr w:type="gramEnd"/>
      <w:r w:rsidRPr="004052E5">
        <w:rPr>
          <w:rStyle w:val="CharacterStyle1"/>
          <w:rFonts w:ascii="Cambria" w:hAnsi="Cambria"/>
          <w:bCs/>
          <w:i/>
          <w:spacing w:val="9"/>
          <w:sz w:val="26"/>
          <w:szCs w:val="26"/>
          <w:lang w:val="es-ES" w:eastAsia="es-ES"/>
        </w:rPr>
        <w:t xml:space="preserve"> del 2016, presentado ante este Tribunal ese mismo día, el Representante de la Asociación Amplía su Recurso de Apelación antes indicado.</w:t>
      </w:r>
    </w:p>
    <w:p w:rsidR="00FB190C" w:rsidRPr="004052E5" w:rsidRDefault="00FB190C" w:rsidP="003E52C7">
      <w:pPr>
        <w:jc w:val="both"/>
        <w:rPr>
          <w:rStyle w:val="CharacterStyle1"/>
          <w:rFonts w:ascii="Cambria" w:hAnsi="Cambria"/>
          <w:bCs/>
          <w:i/>
          <w:spacing w:val="9"/>
          <w:sz w:val="26"/>
          <w:szCs w:val="26"/>
          <w:lang w:val="es-ES" w:eastAsia="es-ES"/>
        </w:rPr>
      </w:pPr>
    </w:p>
    <w:p w:rsidR="00FB190C" w:rsidRPr="004052E5" w:rsidRDefault="00FB190C" w:rsidP="003E52C7">
      <w:pPr>
        <w:pStyle w:val="Sinespaciado"/>
        <w:jc w:val="both"/>
        <w:rPr>
          <w:rStyle w:val="CharacterStyle1"/>
          <w:rFonts w:ascii="Cambria" w:hAnsi="Cambria"/>
          <w:bCs/>
          <w:i/>
          <w:spacing w:val="9"/>
          <w:sz w:val="26"/>
          <w:szCs w:val="26"/>
          <w:lang w:val="es-ES" w:eastAsia="es-ES"/>
        </w:rPr>
      </w:pPr>
      <w:proofErr w:type="spellStart"/>
      <w:r w:rsidRPr="004052E5">
        <w:rPr>
          <w:rStyle w:val="CharacterStyle1"/>
          <w:rFonts w:ascii="Cambria" w:hAnsi="Cambria"/>
          <w:b/>
          <w:bCs/>
          <w:i/>
          <w:spacing w:val="9"/>
          <w:sz w:val="26"/>
          <w:szCs w:val="26"/>
          <w:lang w:val="es-ES" w:eastAsia="es-ES"/>
        </w:rPr>
        <w:t>e</w:t>
      </w:r>
      <w:proofErr w:type="spellEnd"/>
      <w:r w:rsidRPr="004052E5">
        <w:rPr>
          <w:rStyle w:val="CharacterStyle1"/>
          <w:rFonts w:ascii="Cambria" w:hAnsi="Cambria"/>
          <w:b/>
          <w:bCs/>
          <w:i/>
          <w:spacing w:val="9"/>
          <w:sz w:val="26"/>
          <w:szCs w:val="26"/>
          <w:lang w:val="es-ES" w:eastAsia="es-ES"/>
        </w:rPr>
        <w:t>.-</w:t>
      </w:r>
      <w:r w:rsidRPr="004052E5">
        <w:rPr>
          <w:rStyle w:val="CharacterStyle1"/>
          <w:rFonts w:ascii="Cambria" w:hAnsi="Cambria"/>
          <w:bCs/>
          <w:i/>
          <w:spacing w:val="9"/>
          <w:sz w:val="26"/>
          <w:szCs w:val="26"/>
          <w:lang w:val="es-ES" w:eastAsia="es-ES"/>
        </w:rPr>
        <w:tab/>
      </w:r>
      <w:proofErr w:type="gramStart"/>
      <w:r w:rsidRPr="004052E5">
        <w:rPr>
          <w:rStyle w:val="CharacterStyle1"/>
          <w:rFonts w:ascii="Cambria" w:hAnsi="Cambria"/>
          <w:bCs/>
          <w:i/>
          <w:spacing w:val="9"/>
          <w:sz w:val="26"/>
          <w:szCs w:val="26"/>
          <w:lang w:val="es-ES" w:eastAsia="es-ES"/>
        </w:rPr>
        <w:t>Que</w:t>
      </w:r>
      <w:proofErr w:type="gramEnd"/>
      <w:r w:rsidRPr="004052E5">
        <w:rPr>
          <w:rStyle w:val="CharacterStyle1"/>
          <w:rFonts w:ascii="Cambria" w:hAnsi="Cambria"/>
          <w:bCs/>
          <w:i/>
          <w:spacing w:val="9"/>
          <w:sz w:val="26"/>
          <w:szCs w:val="26"/>
          <w:lang w:val="es-ES" w:eastAsia="es-ES"/>
        </w:rPr>
        <w:t xml:space="preserve"> como parte del Caso de marras, se Conoció de una Solicitud de Suspensión de los Efectos del Acto Objetado, la cual fue Resuelta y Rechazada por este Tribunal, mediante Resolución No. TAT-2994-2016 de las 10:50 horas del 31 de </w:t>
      </w:r>
      <w:proofErr w:type="gramStart"/>
      <w:r w:rsidRPr="004052E5">
        <w:rPr>
          <w:rStyle w:val="CharacterStyle1"/>
          <w:rFonts w:ascii="Cambria" w:hAnsi="Cambria"/>
          <w:bCs/>
          <w:i/>
          <w:spacing w:val="9"/>
          <w:sz w:val="26"/>
          <w:szCs w:val="26"/>
          <w:lang w:val="es-ES" w:eastAsia="es-ES"/>
        </w:rPr>
        <w:t>Mayo</w:t>
      </w:r>
      <w:proofErr w:type="gramEnd"/>
      <w:r w:rsidRPr="004052E5">
        <w:rPr>
          <w:rStyle w:val="CharacterStyle1"/>
          <w:rFonts w:ascii="Cambria" w:hAnsi="Cambria"/>
          <w:bCs/>
          <w:i/>
          <w:spacing w:val="9"/>
          <w:sz w:val="26"/>
          <w:szCs w:val="26"/>
          <w:lang w:val="es-ES" w:eastAsia="es-ES"/>
        </w:rPr>
        <w:t xml:space="preserve"> del 2016.</w:t>
      </w:r>
    </w:p>
    <w:p w:rsidR="00FB190C" w:rsidRPr="004052E5" w:rsidRDefault="00FB190C" w:rsidP="003E52C7">
      <w:pPr>
        <w:pStyle w:val="Sinespaciado"/>
        <w:rPr>
          <w:rStyle w:val="CharacterStyle1"/>
          <w:rFonts w:ascii="Cambria" w:hAnsi="Cambria"/>
          <w:sz w:val="26"/>
          <w:szCs w:val="26"/>
        </w:rPr>
      </w:pPr>
    </w:p>
    <w:p w:rsidR="00F03D77" w:rsidRPr="004052E5" w:rsidRDefault="00F03D77" w:rsidP="003E52C7">
      <w:pPr>
        <w:jc w:val="both"/>
        <w:rPr>
          <w:rStyle w:val="CharacterStyle1"/>
          <w:rFonts w:ascii="Cambria" w:hAnsi="Cambria"/>
          <w:bCs/>
          <w:i/>
          <w:spacing w:val="9"/>
          <w:sz w:val="26"/>
          <w:szCs w:val="26"/>
          <w:lang w:val="es-ES" w:eastAsia="es-ES"/>
        </w:rPr>
      </w:pPr>
      <w:r w:rsidRPr="004052E5">
        <w:rPr>
          <w:rStyle w:val="CharacterStyle1"/>
          <w:rFonts w:ascii="Cambria" w:hAnsi="Cambria"/>
          <w:b/>
          <w:bCs/>
          <w:i/>
          <w:spacing w:val="9"/>
          <w:sz w:val="26"/>
          <w:szCs w:val="26"/>
          <w:lang w:val="es-ES" w:eastAsia="es-ES"/>
        </w:rPr>
        <w:t>f.-</w:t>
      </w:r>
      <w:r w:rsidRPr="004052E5">
        <w:rPr>
          <w:rStyle w:val="CharacterStyle1"/>
          <w:rFonts w:ascii="Cambria" w:hAnsi="Cambria"/>
          <w:bCs/>
          <w:i/>
          <w:spacing w:val="9"/>
          <w:sz w:val="26"/>
          <w:szCs w:val="26"/>
          <w:lang w:val="es-ES" w:eastAsia="es-ES"/>
        </w:rPr>
        <w:tab/>
        <w:t xml:space="preserve">Completado el Expediente del caso de marras, se Brinda Audiencia de </w:t>
      </w:r>
      <w:r w:rsidRPr="004052E5">
        <w:rPr>
          <w:rStyle w:val="CharacterStyle1"/>
          <w:rFonts w:ascii="Cambria" w:hAnsi="Cambria"/>
          <w:bCs/>
          <w:i/>
          <w:spacing w:val="9"/>
          <w:sz w:val="26"/>
          <w:szCs w:val="26"/>
          <w:lang w:val="es-ES" w:eastAsia="es-ES"/>
        </w:rPr>
        <w:lastRenderedPageBreak/>
        <w:t xml:space="preserve">Debido Proceso y de Defensa a </w:t>
      </w:r>
      <w:r w:rsidR="00AD6EF8">
        <w:rPr>
          <w:rStyle w:val="CharacterStyle1"/>
          <w:rFonts w:ascii="Cambria" w:hAnsi="Cambria"/>
          <w:bCs/>
          <w:i/>
          <w:spacing w:val="9"/>
          <w:sz w:val="26"/>
          <w:szCs w:val="26"/>
          <w:lang w:val="es-ES" w:eastAsia="es-ES"/>
        </w:rPr>
        <w:t xml:space="preserve">EFPP </w:t>
      </w:r>
      <w:r w:rsidRPr="004052E5">
        <w:rPr>
          <w:rStyle w:val="CharacterStyle1"/>
          <w:rFonts w:ascii="Cambria" w:hAnsi="Cambria"/>
          <w:bCs/>
          <w:i/>
          <w:spacing w:val="9"/>
          <w:sz w:val="26"/>
          <w:szCs w:val="26"/>
          <w:lang w:val="es-ES" w:eastAsia="es-ES"/>
        </w:rPr>
        <w:t>S.A., según Resolución de las 08:50 horas del 07 de junio del 2016.</w:t>
      </w:r>
    </w:p>
    <w:p w:rsidR="00F03D77" w:rsidRPr="004052E5" w:rsidRDefault="00F03D77" w:rsidP="003E52C7">
      <w:pPr>
        <w:jc w:val="both"/>
        <w:rPr>
          <w:rStyle w:val="CharacterStyle1"/>
          <w:rFonts w:ascii="Cambria" w:hAnsi="Cambria"/>
          <w:bCs/>
          <w:i/>
          <w:spacing w:val="9"/>
          <w:sz w:val="26"/>
          <w:szCs w:val="26"/>
          <w:lang w:val="es-ES" w:eastAsia="es-ES"/>
        </w:rPr>
      </w:pPr>
    </w:p>
    <w:p w:rsidR="00F03D77" w:rsidRPr="004052E5" w:rsidRDefault="00F03D77" w:rsidP="003E52C7">
      <w:pPr>
        <w:jc w:val="both"/>
        <w:rPr>
          <w:rStyle w:val="CharacterStyle1"/>
          <w:rFonts w:ascii="Cambria" w:hAnsi="Cambria"/>
          <w:bCs/>
          <w:i/>
          <w:spacing w:val="9"/>
          <w:sz w:val="26"/>
          <w:szCs w:val="26"/>
          <w:lang w:val="es-ES" w:eastAsia="es-ES"/>
        </w:rPr>
      </w:pPr>
      <w:r w:rsidRPr="004052E5">
        <w:rPr>
          <w:rStyle w:val="CharacterStyle1"/>
          <w:rFonts w:ascii="Cambria" w:hAnsi="Cambria"/>
          <w:b/>
          <w:bCs/>
          <w:i/>
          <w:spacing w:val="9"/>
          <w:sz w:val="26"/>
          <w:szCs w:val="26"/>
          <w:lang w:val="es-ES" w:eastAsia="es-ES"/>
        </w:rPr>
        <w:t>g.-</w:t>
      </w:r>
      <w:r w:rsidRPr="004052E5">
        <w:rPr>
          <w:rStyle w:val="CharacterStyle1"/>
          <w:rFonts w:ascii="Cambria" w:hAnsi="Cambria"/>
          <w:bCs/>
          <w:i/>
          <w:spacing w:val="9"/>
          <w:sz w:val="26"/>
          <w:szCs w:val="26"/>
          <w:lang w:val="es-ES" w:eastAsia="es-ES"/>
        </w:rPr>
        <w:tab/>
        <w:t xml:space="preserve">Mediante Escrito presentado en fecha 14 de </w:t>
      </w:r>
      <w:proofErr w:type="gramStart"/>
      <w:r w:rsidRPr="004052E5">
        <w:rPr>
          <w:rStyle w:val="CharacterStyle1"/>
          <w:rFonts w:ascii="Cambria" w:hAnsi="Cambria"/>
          <w:bCs/>
          <w:i/>
          <w:spacing w:val="9"/>
          <w:sz w:val="26"/>
          <w:szCs w:val="26"/>
          <w:lang w:val="es-ES" w:eastAsia="es-ES"/>
        </w:rPr>
        <w:t>Junio</w:t>
      </w:r>
      <w:proofErr w:type="gramEnd"/>
      <w:r w:rsidRPr="004052E5">
        <w:rPr>
          <w:rStyle w:val="CharacterStyle1"/>
          <w:rFonts w:ascii="Cambria" w:hAnsi="Cambria"/>
          <w:bCs/>
          <w:i/>
          <w:spacing w:val="9"/>
          <w:sz w:val="26"/>
          <w:szCs w:val="26"/>
          <w:lang w:val="es-ES" w:eastAsia="es-ES"/>
        </w:rPr>
        <w:t xml:space="preserve"> del año en curso, la </w:t>
      </w:r>
      <w:r w:rsidR="00AD6EF8">
        <w:rPr>
          <w:rStyle w:val="CharacterStyle1"/>
          <w:rFonts w:ascii="Cambria" w:hAnsi="Cambria"/>
          <w:bCs/>
          <w:i/>
          <w:spacing w:val="9"/>
          <w:sz w:val="26"/>
          <w:szCs w:val="26"/>
          <w:lang w:val="es-ES" w:eastAsia="es-ES"/>
        </w:rPr>
        <w:t xml:space="preserve">EFPP </w:t>
      </w:r>
      <w:r w:rsidRPr="004052E5">
        <w:rPr>
          <w:rStyle w:val="CharacterStyle1"/>
          <w:rFonts w:ascii="Cambria" w:hAnsi="Cambria"/>
          <w:bCs/>
          <w:i/>
          <w:spacing w:val="9"/>
          <w:sz w:val="26"/>
          <w:szCs w:val="26"/>
          <w:lang w:val="es-ES" w:eastAsia="es-ES"/>
        </w:rPr>
        <w:t>S.A. atiende la Audiencia conferida y realiza</w:t>
      </w:r>
      <w:r w:rsidRPr="004052E5">
        <w:rPr>
          <w:rStyle w:val="CharacterStyle1"/>
          <w:rFonts w:ascii="Cambria" w:hAnsi="Cambria"/>
          <w:bCs/>
          <w:spacing w:val="9"/>
          <w:sz w:val="26"/>
          <w:szCs w:val="26"/>
          <w:lang w:val="es-ES" w:eastAsia="es-ES"/>
        </w:rPr>
        <w:t xml:space="preserve"> </w:t>
      </w:r>
      <w:r w:rsidRPr="004052E5">
        <w:rPr>
          <w:rStyle w:val="CharacterStyle1"/>
          <w:rFonts w:ascii="Cambria" w:hAnsi="Cambria"/>
          <w:bCs/>
          <w:i/>
          <w:spacing w:val="9"/>
          <w:sz w:val="26"/>
          <w:szCs w:val="26"/>
          <w:lang w:val="es-ES" w:eastAsia="es-ES"/>
        </w:rPr>
        <w:t>todo su descargo de mérito.</w:t>
      </w:r>
    </w:p>
    <w:p w:rsidR="00F03D77" w:rsidRPr="004052E5" w:rsidRDefault="00F03D77" w:rsidP="003E52C7">
      <w:pPr>
        <w:jc w:val="both"/>
        <w:rPr>
          <w:rStyle w:val="CharacterStyle1"/>
          <w:rFonts w:ascii="Cambria" w:hAnsi="Cambria"/>
          <w:bCs/>
          <w:spacing w:val="9"/>
          <w:sz w:val="26"/>
          <w:szCs w:val="26"/>
          <w:lang w:val="es-ES" w:eastAsia="es-ES"/>
        </w:rPr>
      </w:pPr>
    </w:p>
    <w:p w:rsidR="00FB190C" w:rsidRPr="004052E5" w:rsidRDefault="00FB190C" w:rsidP="003E52C7">
      <w:pPr>
        <w:pStyle w:val="Sinespaciado"/>
        <w:rPr>
          <w:rFonts w:ascii="Cambria" w:hAnsi="Cambria"/>
          <w:sz w:val="26"/>
          <w:szCs w:val="26"/>
        </w:rPr>
      </w:pPr>
    </w:p>
    <w:p w:rsidR="00FB190C" w:rsidRPr="004052E5" w:rsidRDefault="00FB190C" w:rsidP="003E52C7">
      <w:pPr>
        <w:jc w:val="both"/>
        <w:rPr>
          <w:rFonts w:ascii="Cambria" w:hAnsi="Cambria"/>
          <w:b/>
          <w:sz w:val="26"/>
          <w:szCs w:val="26"/>
        </w:rPr>
      </w:pPr>
      <w:r w:rsidRPr="004052E5">
        <w:rPr>
          <w:rFonts w:ascii="Cambria" w:hAnsi="Cambria"/>
          <w:b/>
          <w:sz w:val="26"/>
          <w:szCs w:val="26"/>
        </w:rPr>
        <w:t>4.- HECHOS NO PROBADOS:</w:t>
      </w:r>
    </w:p>
    <w:p w:rsidR="00FB190C" w:rsidRPr="004052E5" w:rsidRDefault="00FB190C" w:rsidP="003E52C7">
      <w:pPr>
        <w:pStyle w:val="Sinespaciado"/>
        <w:rPr>
          <w:rFonts w:ascii="Cambria" w:hAnsi="Cambria"/>
          <w:sz w:val="26"/>
          <w:szCs w:val="26"/>
        </w:rPr>
      </w:pPr>
    </w:p>
    <w:p w:rsidR="00FB190C" w:rsidRPr="004052E5" w:rsidRDefault="00FB190C" w:rsidP="003E52C7">
      <w:pPr>
        <w:jc w:val="both"/>
        <w:rPr>
          <w:rFonts w:ascii="Cambria" w:hAnsi="Cambria"/>
          <w:sz w:val="26"/>
          <w:szCs w:val="26"/>
        </w:rPr>
      </w:pPr>
      <w:r w:rsidRPr="004052E5">
        <w:rPr>
          <w:rFonts w:ascii="Cambria" w:hAnsi="Cambria"/>
          <w:sz w:val="26"/>
          <w:szCs w:val="26"/>
        </w:rPr>
        <w:t xml:space="preserve">No se </w:t>
      </w:r>
      <w:proofErr w:type="spellStart"/>
      <w:r w:rsidRPr="004052E5">
        <w:rPr>
          <w:rFonts w:ascii="Cambria" w:hAnsi="Cambria"/>
          <w:sz w:val="26"/>
          <w:szCs w:val="26"/>
        </w:rPr>
        <w:t>consigna</w:t>
      </w:r>
      <w:proofErr w:type="spellEnd"/>
      <w:r w:rsidRPr="004052E5">
        <w:rPr>
          <w:rFonts w:ascii="Cambria" w:hAnsi="Cambria"/>
          <w:sz w:val="26"/>
          <w:szCs w:val="26"/>
        </w:rPr>
        <w:t xml:space="preserve"> </w:t>
      </w:r>
      <w:proofErr w:type="spellStart"/>
      <w:r w:rsidRPr="004052E5">
        <w:rPr>
          <w:rFonts w:ascii="Cambria" w:hAnsi="Cambria"/>
          <w:sz w:val="26"/>
          <w:szCs w:val="26"/>
        </w:rPr>
        <w:t>ninguno</w:t>
      </w:r>
      <w:proofErr w:type="spellEnd"/>
      <w:r w:rsidRPr="004052E5">
        <w:rPr>
          <w:rFonts w:ascii="Cambria" w:hAnsi="Cambria"/>
          <w:sz w:val="26"/>
          <w:szCs w:val="26"/>
        </w:rPr>
        <w:t xml:space="preserve"> de </w:t>
      </w:r>
      <w:proofErr w:type="spellStart"/>
      <w:r w:rsidRPr="004052E5">
        <w:rPr>
          <w:rFonts w:ascii="Cambria" w:hAnsi="Cambria"/>
          <w:sz w:val="26"/>
          <w:szCs w:val="26"/>
        </w:rPr>
        <w:t>relevancia</w:t>
      </w:r>
      <w:proofErr w:type="spellEnd"/>
      <w:r w:rsidRPr="004052E5">
        <w:rPr>
          <w:rFonts w:ascii="Cambria" w:hAnsi="Cambria"/>
          <w:sz w:val="26"/>
          <w:szCs w:val="26"/>
        </w:rPr>
        <w:t xml:space="preserve"> a los </w:t>
      </w:r>
      <w:proofErr w:type="spellStart"/>
      <w:r w:rsidRPr="004052E5">
        <w:rPr>
          <w:rFonts w:ascii="Cambria" w:hAnsi="Cambria"/>
          <w:sz w:val="26"/>
          <w:szCs w:val="26"/>
        </w:rPr>
        <w:t>efectos</w:t>
      </w:r>
      <w:proofErr w:type="spellEnd"/>
      <w:r w:rsidRPr="004052E5">
        <w:rPr>
          <w:rFonts w:ascii="Cambria" w:hAnsi="Cambria"/>
          <w:sz w:val="26"/>
          <w:szCs w:val="26"/>
        </w:rPr>
        <w:t xml:space="preserve"> de </w:t>
      </w:r>
      <w:proofErr w:type="spellStart"/>
      <w:r w:rsidRPr="004052E5">
        <w:rPr>
          <w:rFonts w:ascii="Cambria" w:hAnsi="Cambria"/>
          <w:sz w:val="26"/>
          <w:szCs w:val="26"/>
        </w:rPr>
        <w:t>marras</w:t>
      </w:r>
      <w:proofErr w:type="spellEnd"/>
      <w:r w:rsidRPr="004052E5">
        <w:rPr>
          <w:rFonts w:ascii="Cambria" w:hAnsi="Cambria"/>
          <w:sz w:val="26"/>
          <w:szCs w:val="26"/>
        </w:rPr>
        <w:t>.</w:t>
      </w:r>
    </w:p>
    <w:p w:rsidR="00FB190C" w:rsidRPr="004052E5" w:rsidRDefault="00FB190C" w:rsidP="003E52C7">
      <w:pPr>
        <w:pStyle w:val="Sinespaciado"/>
        <w:rPr>
          <w:rFonts w:ascii="Cambria" w:hAnsi="Cambria"/>
          <w:sz w:val="26"/>
          <w:szCs w:val="26"/>
        </w:rPr>
      </w:pPr>
    </w:p>
    <w:p w:rsidR="00FB190C" w:rsidRPr="004052E5" w:rsidRDefault="00FB190C" w:rsidP="003E52C7">
      <w:pPr>
        <w:pStyle w:val="Sinespaciado"/>
        <w:rPr>
          <w:rFonts w:ascii="Cambria" w:hAnsi="Cambria"/>
          <w:sz w:val="26"/>
          <w:szCs w:val="26"/>
        </w:rPr>
      </w:pPr>
    </w:p>
    <w:p w:rsidR="00FB190C" w:rsidRPr="004052E5" w:rsidRDefault="00FB190C" w:rsidP="003E52C7">
      <w:pPr>
        <w:jc w:val="both"/>
        <w:rPr>
          <w:rFonts w:ascii="Cambria" w:hAnsi="Cambria"/>
          <w:b/>
          <w:sz w:val="26"/>
          <w:szCs w:val="26"/>
        </w:rPr>
      </w:pPr>
      <w:r w:rsidRPr="004052E5">
        <w:rPr>
          <w:rFonts w:ascii="Cambria" w:hAnsi="Cambria"/>
          <w:b/>
          <w:sz w:val="26"/>
          <w:szCs w:val="26"/>
        </w:rPr>
        <w:t>5.- SOBRE EL FONDO:</w:t>
      </w:r>
    </w:p>
    <w:p w:rsidR="00FB190C" w:rsidRPr="004052E5" w:rsidRDefault="00FB190C" w:rsidP="003E52C7">
      <w:pPr>
        <w:jc w:val="both"/>
        <w:rPr>
          <w:rFonts w:ascii="Cambria" w:hAnsi="Cambria"/>
          <w:sz w:val="26"/>
          <w:szCs w:val="26"/>
        </w:rPr>
      </w:pPr>
    </w:p>
    <w:p w:rsidR="00FB190C" w:rsidRPr="004052E5" w:rsidRDefault="00FB190C" w:rsidP="003E52C7">
      <w:pPr>
        <w:jc w:val="both"/>
        <w:rPr>
          <w:rFonts w:ascii="Cambria" w:hAnsi="Cambria"/>
          <w:sz w:val="26"/>
          <w:szCs w:val="26"/>
        </w:rPr>
      </w:pPr>
      <w:proofErr w:type="spellStart"/>
      <w:r w:rsidRPr="004052E5">
        <w:rPr>
          <w:rFonts w:ascii="Cambria" w:hAnsi="Cambria"/>
          <w:sz w:val="26"/>
          <w:szCs w:val="26"/>
        </w:rPr>
        <w:t>En</w:t>
      </w:r>
      <w:proofErr w:type="spellEnd"/>
      <w:r w:rsidRPr="004052E5">
        <w:rPr>
          <w:rFonts w:ascii="Cambria" w:hAnsi="Cambria"/>
          <w:sz w:val="26"/>
          <w:szCs w:val="26"/>
        </w:rPr>
        <w:t xml:space="preserve"> la </w:t>
      </w:r>
      <w:proofErr w:type="spellStart"/>
      <w:r w:rsidRPr="004052E5">
        <w:rPr>
          <w:rFonts w:ascii="Cambria" w:hAnsi="Cambria"/>
          <w:sz w:val="26"/>
          <w:szCs w:val="26"/>
        </w:rPr>
        <w:t>especie</w:t>
      </w:r>
      <w:proofErr w:type="spellEnd"/>
      <w:r w:rsidRPr="004052E5">
        <w:rPr>
          <w:rFonts w:ascii="Cambria" w:hAnsi="Cambria"/>
          <w:sz w:val="26"/>
          <w:szCs w:val="26"/>
        </w:rPr>
        <w:t xml:space="preserve"> vale el </w:t>
      </w:r>
      <w:proofErr w:type="spellStart"/>
      <w:r w:rsidRPr="004052E5">
        <w:rPr>
          <w:rFonts w:ascii="Cambria" w:hAnsi="Cambria"/>
          <w:sz w:val="26"/>
          <w:szCs w:val="26"/>
        </w:rPr>
        <w:t>iniciar</w:t>
      </w:r>
      <w:proofErr w:type="spellEnd"/>
      <w:r w:rsidRPr="004052E5">
        <w:rPr>
          <w:rFonts w:ascii="Cambria" w:hAnsi="Cambria"/>
          <w:sz w:val="26"/>
          <w:szCs w:val="26"/>
        </w:rPr>
        <w:t xml:space="preserve"> </w:t>
      </w:r>
      <w:proofErr w:type="spellStart"/>
      <w:r w:rsidRPr="004052E5">
        <w:rPr>
          <w:rFonts w:ascii="Cambria" w:hAnsi="Cambria"/>
          <w:sz w:val="26"/>
          <w:szCs w:val="26"/>
        </w:rPr>
        <w:t>recordando</w:t>
      </w:r>
      <w:proofErr w:type="spellEnd"/>
      <w:r w:rsidRPr="004052E5">
        <w:rPr>
          <w:rFonts w:ascii="Cambria" w:hAnsi="Cambria"/>
          <w:sz w:val="26"/>
          <w:szCs w:val="26"/>
        </w:rPr>
        <w:t xml:space="preserve"> que </w:t>
      </w:r>
      <w:proofErr w:type="spellStart"/>
      <w:r w:rsidRPr="004052E5">
        <w:rPr>
          <w:rFonts w:ascii="Cambria" w:hAnsi="Cambria"/>
          <w:sz w:val="26"/>
          <w:szCs w:val="26"/>
        </w:rPr>
        <w:t>este</w:t>
      </w:r>
      <w:proofErr w:type="spellEnd"/>
      <w:r w:rsidRPr="004052E5">
        <w:rPr>
          <w:rFonts w:ascii="Cambria" w:hAnsi="Cambria"/>
          <w:sz w:val="26"/>
          <w:szCs w:val="26"/>
        </w:rPr>
        <w:t xml:space="preserve"> Tribunal, </w:t>
      </w:r>
      <w:proofErr w:type="spellStart"/>
      <w:r w:rsidRPr="004052E5">
        <w:rPr>
          <w:rFonts w:ascii="Cambria" w:hAnsi="Cambria"/>
          <w:sz w:val="26"/>
          <w:szCs w:val="26"/>
        </w:rPr>
        <w:t>como</w:t>
      </w:r>
      <w:proofErr w:type="spellEnd"/>
      <w:r w:rsidRPr="004052E5">
        <w:rPr>
          <w:rFonts w:ascii="Cambria" w:hAnsi="Cambria"/>
          <w:sz w:val="26"/>
          <w:szCs w:val="26"/>
        </w:rPr>
        <w:t xml:space="preserve"> </w:t>
      </w:r>
      <w:proofErr w:type="spellStart"/>
      <w:r w:rsidRPr="004052E5">
        <w:rPr>
          <w:rFonts w:ascii="Cambria" w:hAnsi="Cambria"/>
          <w:sz w:val="26"/>
          <w:szCs w:val="26"/>
        </w:rPr>
        <w:t>Órgano</w:t>
      </w:r>
      <w:proofErr w:type="spellEnd"/>
      <w:r w:rsidRPr="004052E5">
        <w:rPr>
          <w:rFonts w:ascii="Cambria" w:hAnsi="Cambria"/>
          <w:sz w:val="26"/>
          <w:szCs w:val="26"/>
        </w:rPr>
        <w:t xml:space="preserve"> </w:t>
      </w:r>
      <w:proofErr w:type="spellStart"/>
      <w:r w:rsidRPr="004052E5">
        <w:rPr>
          <w:rFonts w:ascii="Cambria" w:hAnsi="Cambria"/>
          <w:sz w:val="26"/>
          <w:szCs w:val="26"/>
        </w:rPr>
        <w:t>Contralor</w:t>
      </w:r>
      <w:proofErr w:type="spellEnd"/>
      <w:r w:rsidRPr="004052E5">
        <w:rPr>
          <w:rFonts w:ascii="Cambria" w:hAnsi="Cambria"/>
          <w:sz w:val="26"/>
          <w:szCs w:val="26"/>
        </w:rPr>
        <w:t xml:space="preserve"> No </w:t>
      </w:r>
      <w:proofErr w:type="spellStart"/>
      <w:r w:rsidRPr="004052E5">
        <w:rPr>
          <w:rFonts w:ascii="Cambria" w:hAnsi="Cambria"/>
          <w:sz w:val="26"/>
          <w:szCs w:val="26"/>
        </w:rPr>
        <w:t>Jerárquico</w:t>
      </w:r>
      <w:proofErr w:type="spellEnd"/>
      <w:r w:rsidRPr="004052E5">
        <w:rPr>
          <w:rFonts w:ascii="Cambria" w:hAnsi="Cambria"/>
          <w:sz w:val="26"/>
          <w:szCs w:val="26"/>
        </w:rPr>
        <w:t xml:space="preserve"> </w:t>
      </w:r>
      <w:proofErr w:type="spellStart"/>
      <w:r w:rsidRPr="004052E5">
        <w:rPr>
          <w:rFonts w:ascii="Cambria" w:hAnsi="Cambria"/>
          <w:sz w:val="26"/>
          <w:szCs w:val="26"/>
        </w:rPr>
        <w:t>Monofásico</w:t>
      </w:r>
      <w:proofErr w:type="spellEnd"/>
      <w:r w:rsidRPr="004052E5">
        <w:rPr>
          <w:rFonts w:ascii="Cambria" w:hAnsi="Cambria"/>
          <w:sz w:val="26"/>
          <w:szCs w:val="26"/>
        </w:rPr>
        <w:t xml:space="preserve">, </w:t>
      </w:r>
      <w:proofErr w:type="spellStart"/>
      <w:r w:rsidRPr="004052E5">
        <w:rPr>
          <w:rFonts w:ascii="Cambria" w:hAnsi="Cambria"/>
          <w:sz w:val="26"/>
          <w:szCs w:val="26"/>
        </w:rPr>
        <w:t>conforme</w:t>
      </w:r>
      <w:proofErr w:type="spellEnd"/>
      <w:r w:rsidRPr="004052E5">
        <w:rPr>
          <w:rFonts w:ascii="Cambria" w:hAnsi="Cambria"/>
          <w:sz w:val="26"/>
          <w:szCs w:val="26"/>
        </w:rPr>
        <w:t xml:space="preserve"> las </w:t>
      </w:r>
      <w:proofErr w:type="spellStart"/>
      <w:r w:rsidRPr="004052E5">
        <w:rPr>
          <w:rFonts w:ascii="Cambria" w:hAnsi="Cambria"/>
          <w:sz w:val="26"/>
          <w:szCs w:val="26"/>
        </w:rPr>
        <w:t>determinaciones</w:t>
      </w:r>
      <w:proofErr w:type="spellEnd"/>
      <w:r w:rsidRPr="004052E5">
        <w:rPr>
          <w:rFonts w:ascii="Cambria" w:hAnsi="Cambria"/>
          <w:sz w:val="26"/>
          <w:szCs w:val="26"/>
        </w:rPr>
        <w:t xml:space="preserve"> del numeral 181 de la Ley General de la </w:t>
      </w:r>
      <w:proofErr w:type="spellStart"/>
      <w:r w:rsidRPr="004052E5">
        <w:rPr>
          <w:rFonts w:ascii="Cambria" w:hAnsi="Cambria"/>
          <w:sz w:val="26"/>
          <w:szCs w:val="26"/>
        </w:rPr>
        <w:t>Administración</w:t>
      </w:r>
      <w:proofErr w:type="spellEnd"/>
      <w:r w:rsidRPr="004052E5">
        <w:rPr>
          <w:rFonts w:ascii="Cambria" w:hAnsi="Cambria"/>
          <w:sz w:val="26"/>
          <w:szCs w:val="26"/>
        </w:rPr>
        <w:t xml:space="preserve"> </w:t>
      </w:r>
      <w:proofErr w:type="spellStart"/>
      <w:r w:rsidRPr="004052E5">
        <w:rPr>
          <w:rFonts w:ascii="Cambria" w:hAnsi="Cambria"/>
          <w:sz w:val="26"/>
          <w:szCs w:val="26"/>
        </w:rPr>
        <w:t>Pública</w:t>
      </w:r>
      <w:proofErr w:type="spellEnd"/>
      <w:r w:rsidRPr="004052E5">
        <w:rPr>
          <w:rFonts w:ascii="Cambria" w:hAnsi="Cambria"/>
          <w:sz w:val="26"/>
          <w:szCs w:val="26"/>
        </w:rPr>
        <w:t xml:space="preserve">, </w:t>
      </w:r>
      <w:proofErr w:type="spellStart"/>
      <w:r w:rsidRPr="004052E5">
        <w:rPr>
          <w:rFonts w:ascii="Cambria" w:hAnsi="Cambria"/>
          <w:sz w:val="26"/>
          <w:szCs w:val="26"/>
        </w:rPr>
        <w:t>ve</w:t>
      </w:r>
      <w:proofErr w:type="spellEnd"/>
      <w:r w:rsidRPr="004052E5">
        <w:rPr>
          <w:rFonts w:ascii="Cambria" w:hAnsi="Cambria"/>
          <w:sz w:val="26"/>
          <w:szCs w:val="26"/>
        </w:rPr>
        <w:t xml:space="preserve"> </w:t>
      </w:r>
      <w:proofErr w:type="spellStart"/>
      <w:r w:rsidRPr="004052E5">
        <w:rPr>
          <w:rFonts w:ascii="Cambria" w:hAnsi="Cambria"/>
          <w:sz w:val="26"/>
          <w:szCs w:val="26"/>
        </w:rPr>
        <w:t>limitado</w:t>
      </w:r>
      <w:proofErr w:type="spellEnd"/>
      <w:r w:rsidRPr="004052E5">
        <w:rPr>
          <w:rFonts w:ascii="Cambria" w:hAnsi="Cambria"/>
          <w:sz w:val="26"/>
          <w:szCs w:val="26"/>
        </w:rPr>
        <w:t xml:space="preserve"> </w:t>
      </w:r>
      <w:proofErr w:type="spellStart"/>
      <w:r w:rsidRPr="004052E5">
        <w:rPr>
          <w:rFonts w:ascii="Cambria" w:hAnsi="Cambria"/>
          <w:sz w:val="26"/>
          <w:szCs w:val="26"/>
        </w:rPr>
        <w:t>su</w:t>
      </w:r>
      <w:proofErr w:type="spellEnd"/>
      <w:r w:rsidRPr="004052E5">
        <w:rPr>
          <w:rFonts w:ascii="Cambria" w:hAnsi="Cambria"/>
          <w:sz w:val="26"/>
          <w:szCs w:val="26"/>
        </w:rPr>
        <w:t xml:space="preserve"> </w:t>
      </w:r>
      <w:proofErr w:type="spellStart"/>
      <w:r w:rsidRPr="004052E5">
        <w:rPr>
          <w:rFonts w:ascii="Cambria" w:hAnsi="Cambria"/>
          <w:sz w:val="26"/>
          <w:szCs w:val="26"/>
        </w:rPr>
        <w:t>ámbito</w:t>
      </w:r>
      <w:proofErr w:type="spellEnd"/>
      <w:r w:rsidRPr="004052E5">
        <w:rPr>
          <w:rFonts w:ascii="Cambria" w:hAnsi="Cambria"/>
          <w:sz w:val="26"/>
          <w:szCs w:val="26"/>
        </w:rPr>
        <w:t xml:space="preserve"> de </w:t>
      </w:r>
      <w:proofErr w:type="spellStart"/>
      <w:r w:rsidRPr="004052E5">
        <w:rPr>
          <w:rFonts w:ascii="Cambria" w:hAnsi="Cambria"/>
          <w:sz w:val="26"/>
          <w:szCs w:val="26"/>
        </w:rPr>
        <w:t>acción</w:t>
      </w:r>
      <w:proofErr w:type="spellEnd"/>
      <w:r w:rsidRPr="004052E5">
        <w:rPr>
          <w:rFonts w:ascii="Cambria" w:hAnsi="Cambria"/>
          <w:sz w:val="26"/>
          <w:szCs w:val="26"/>
        </w:rPr>
        <w:t xml:space="preserve"> – </w:t>
      </w:r>
      <w:proofErr w:type="spellStart"/>
      <w:r w:rsidRPr="004052E5">
        <w:rPr>
          <w:rFonts w:ascii="Cambria" w:hAnsi="Cambria"/>
          <w:sz w:val="26"/>
          <w:szCs w:val="26"/>
        </w:rPr>
        <w:t>particularmente</w:t>
      </w:r>
      <w:proofErr w:type="spellEnd"/>
      <w:r w:rsidRPr="004052E5">
        <w:rPr>
          <w:rFonts w:ascii="Cambria" w:hAnsi="Cambria"/>
          <w:sz w:val="26"/>
          <w:szCs w:val="26"/>
        </w:rPr>
        <w:t xml:space="preserve">- a </w:t>
      </w:r>
      <w:proofErr w:type="spellStart"/>
      <w:r w:rsidRPr="004052E5">
        <w:rPr>
          <w:rFonts w:ascii="Cambria" w:hAnsi="Cambria"/>
          <w:sz w:val="26"/>
          <w:szCs w:val="26"/>
        </w:rPr>
        <w:t>Valorar</w:t>
      </w:r>
      <w:proofErr w:type="spellEnd"/>
      <w:r w:rsidRPr="004052E5">
        <w:rPr>
          <w:rFonts w:ascii="Cambria" w:hAnsi="Cambria"/>
          <w:sz w:val="26"/>
          <w:szCs w:val="26"/>
        </w:rPr>
        <w:t xml:space="preserve"> la </w:t>
      </w:r>
      <w:proofErr w:type="spellStart"/>
      <w:r w:rsidRPr="004052E5">
        <w:rPr>
          <w:rFonts w:ascii="Cambria" w:hAnsi="Cambria"/>
          <w:sz w:val="26"/>
          <w:szCs w:val="26"/>
        </w:rPr>
        <w:t>Legalidad</w:t>
      </w:r>
      <w:proofErr w:type="spellEnd"/>
      <w:r w:rsidRPr="004052E5">
        <w:rPr>
          <w:rFonts w:ascii="Cambria" w:hAnsi="Cambria"/>
          <w:sz w:val="26"/>
          <w:szCs w:val="26"/>
        </w:rPr>
        <w:t xml:space="preserve"> de las </w:t>
      </w:r>
      <w:proofErr w:type="spellStart"/>
      <w:r w:rsidRPr="004052E5">
        <w:rPr>
          <w:rFonts w:ascii="Cambria" w:hAnsi="Cambria"/>
          <w:sz w:val="26"/>
          <w:szCs w:val="26"/>
        </w:rPr>
        <w:t>Actuaciones</w:t>
      </w:r>
      <w:proofErr w:type="spellEnd"/>
      <w:r w:rsidRPr="004052E5">
        <w:rPr>
          <w:rFonts w:ascii="Cambria" w:hAnsi="Cambria"/>
          <w:sz w:val="26"/>
          <w:szCs w:val="26"/>
        </w:rPr>
        <w:t xml:space="preserve"> del </w:t>
      </w:r>
      <w:proofErr w:type="spellStart"/>
      <w:r w:rsidRPr="004052E5">
        <w:rPr>
          <w:rFonts w:ascii="Cambria" w:hAnsi="Cambria"/>
          <w:sz w:val="26"/>
          <w:szCs w:val="26"/>
        </w:rPr>
        <w:t>Consejo</w:t>
      </w:r>
      <w:proofErr w:type="spellEnd"/>
      <w:r w:rsidRPr="004052E5">
        <w:rPr>
          <w:rFonts w:ascii="Cambria" w:hAnsi="Cambria"/>
          <w:sz w:val="26"/>
          <w:szCs w:val="26"/>
        </w:rPr>
        <w:t xml:space="preserve"> de </w:t>
      </w:r>
      <w:proofErr w:type="spellStart"/>
      <w:r w:rsidRPr="004052E5">
        <w:rPr>
          <w:rFonts w:ascii="Cambria" w:hAnsi="Cambria"/>
          <w:sz w:val="26"/>
          <w:szCs w:val="26"/>
        </w:rPr>
        <w:t>Transporte</w:t>
      </w:r>
      <w:proofErr w:type="spellEnd"/>
      <w:r w:rsidRPr="004052E5">
        <w:rPr>
          <w:rFonts w:ascii="Cambria" w:hAnsi="Cambria"/>
          <w:sz w:val="26"/>
          <w:szCs w:val="26"/>
        </w:rPr>
        <w:t xml:space="preserve"> </w:t>
      </w:r>
      <w:proofErr w:type="spellStart"/>
      <w:r w:rsidRPr="004052E5">
        <w:rPr>
          <w:rFonts w:ascii="Cambria" w:hAnsi="Cambria"/>
          <w:sz w:val="26"/>
          <w:szCs w:val="26"/>
        </w:rPr>
        <w:t>Público</w:t>
      </w:r>
      <w:proofErr w:type="spellEnd"/>
      <w:r w:rsidRPr="004052E5">
        <w:rPr>
          <w:rFonts w:ascii="Cambria" w:hAnsi="Cambria"/>
          <w:sz w:val="26"/>
          <w:szCs w:val="26"/>
        </w:rPr>
        <w:t xml:space="preserve"> y no tanto </w:t>
      </w:r>
      <w:proofErr w:type="spellStart"/>
      <w:r w:rsidRPr="004052E5">
        <w:rPr>
          <w:rFonts w:ascii="Cambria" w:hAnsi="Cambria"/>
          <w:sz w:val="26"/>
          <w:szCs w:val="26"/>
        </w:rPr>
        <w:t>así</w:t>
      </w:r>
      <w:proofErr w:type="spellEnd"/>
      <w:r w:rsidRPr="004052E5">
        <w:rPr>
          <w:rFonts w:ascii="Cambria" w:hAnsi="Cambria"/>
          <w:sz w:val="26"/>
          <w:szCs w:val="26"/>
        </w:rPr>
        <w:t xml:space="preserve"> los </w:t>
      </w:r>
      <w:proofErr w:type="spellStart"/>
      <w:r w:rsidRPr="004052E5">
        <w:rPr>
          <w:rFonts w:ascii="Cambria" w:hAnsi="Cambria"/>
          <w:sz w:val="26"/>
          <w:szCs w:val="26"/>
        </w:rPr>
        <w:t>Aspectos</w:t>
      </w:r>
      <w:proofErr w:type="spellEnd"/>
      <w:r w:rsidRPr="004052E5">
        <w:rPr>
          <w:rFonts w:ascii="Cambria" w:hAnsi="Cambria"/>
          <w:sz w:val="26"/>
          <w:szCs w:val="26"/>
        </w:rPr>
        <w:t xml:space="preserve"> de </w:t>
      </w:r>
      <w:proofErr w:type="spellStart"/>
      <w:r w:rsidRPr="004052E5">
        <w:rPr>
          <w:rFonts w:ascii="Cambria" w:hAnsi="Cambria"/>
          <w:sz w:val="26"/>
          <w:szCs w:val="26"/>
        </w:rPr>
        <w:t>Conveniencia</w:t>
      </w:r>
      <w:proofErr w:type="spellEnd"/>
      <w:r w:rsidRPr="004052E5">
        <w:rPr>
          <w:rFonts w:ascii="Cambria" w:hAnsi="Cambria"/>
          <w:sz w:val="26"/>
          <w:szCs w:val="26"/>
        </w:rPr>
        <w:t xml:space="preserve"> y </w:t>
      </w:r>
      <w:proofErr w:type="spellStart"/>
      <w:r w:rsidRPr="004052E5">
        <w:rPr>
          <w:rFonts w:ascii="Cambria" w:hAnsi="Cambria"/>
          <w:sz w:val="26"/>
          <w:szCs w:val="26"/>
        </w:rPr>
        <w:t>Oportunidad</w:t>
      </w:r>
      <w:proofErr w:type="spellEnd"/>
      <w:r w:rsidRPr="004052E5">
        <w:rPr>
          <w:rFonts w:ascii="Cambria" w:hAnsi="Cambria"/>
          <w:sz w:val="26"/>
          <w:szCs w:val="26"/>
        </w:rPr>
        <w:t xml:space="preserve">, o </w:t>
      </w:r>
      <w:proofErr w:type="spellStart"/>
      <w:r w:rsidRPr="004052E5">
        <w:rPr>
          <w:rFonts w:ascii="Cambria" w:hAnsi="Cambria"/>
          <w:sz w:val="26"/>
          <w:szCs w:val="26"/>
        </w:rPr>
        <w:t>similares</w:t>
      </w:r>
      <w:proofErr w:type="spellEnd"/>
      <w:r w:rsidRPr="004052E5">
        <w:rPr>
          <w:rFonts w:ascii="Cambria" w:hAnsi="Cambria"/>
          <w:sz w:val="26"/>
          <w:szCs w:val="26"/>
        </w:rPr>
        <w:t xml:space="preserve">. Y es </w:t>
      </w:r>
      <w:proofErr w:type="spellStart"/>
      <w:r w:rsidRPr="004052E5">
        <w:rPr>
          <w:rFonts w:ascii="Cambria" w:hAnsi="Cambria"/>
          <w:sz w:val="26"/>
          <w:szCs w:val="26"/>
        </w:rPr>
        <w:t>precisamente</w:t>
      </w:r>
      <w:proofErr w:type="spellEnd"/>
      <w:r w:rsidRPr="004052E5">
        <w:rPr>
          <w:rFonts w:ascii="Cambria" w:hAnsi="Cambria"/>
          <w:sz w:val="26"/>
          <w:szCs w:val="26"/>
        </w:rPr>
        <w:t xml:space="preserve"> dentro de </w:t>
      </w:r>
      <w:proofErr w:type="spellStart"/>
      <w:r w:rsidRPr="004052E5">
        <w:rPr>
          <w:rFonts w:ascii="Cambria" w:hAnsi="Cambria"/>
          <w:sz w:val="26"/>
          <w:szCs w:val="26"/>
        </w:rPr>
        <w:t>tal</w:t>
      </w:r>
      <w:proofErr w:type="spellEnd"/>
      <w:r w:rsidRPr="004052E5">
        <w:rPr>
          <w:rFonts w:ascii="Cambria" w:hAnsi="Cambria"/>
          <w:sz w:val="26"/>
          <w:szCs w:val="26"/>
        </w:rPr>
        <w:t xml:space="preserve"> </w:t>
      </w:r>
      <w:proofErr w:type="spellStart"/>
      <w:r w:rsidRPr="004052E5">
        <w:rPr>
          <w:rFonts w:ascii="Cambria" w:hAnsi="Cambria"/>
          <w:sz w:val="26"/>
          <w:szCs w:val="26"/>
        </w:rPr>
        <w:t>marco</w:t>
      </w:r>
      <w:proofErr w:type="spellEnd"/>
      <w:r w:rsidRPr="004052E5">
        <w:rPr>
          <w:rFonts w:ascii="Cambria" w:hAnsi="Cambria"/>
          <w:sz w:val="26"/>
          <w:szCs w:val="26"/>
        </w:rPr>
        <w:t xml:space="preserve"> de </w:t>
      </w:r>
      <w:proofErr w:type="spellStart"/>
      <w:r w:rsidRPr="004052E5">
        <w:rPr>
          <w:rFonts w:ascii="Cambria" w:hAnsi="Cambria"/>
          <w:sz w:val="26"/>
          <w:szCs w:val="26"/>
        </w:rPr>
        <w:t>acción</w:t>
      </w:r>
      <w:proofErr w:type="spellEnd"/>
      <w:r w:rsidRPr="004052E5">
        <w:rPr>
          <w:rFonts w:ascii="Cambria" w:hAnsi="Cambria"/>
          <w:sz w:val="26"/>
          <w:szCs w:val="26"/>
        </w:rPr>
        <w:t xml:space="preserve"> que se </w:t>
      </w:r>
      <w:proofErr w:type="spellStart"/>
      <w:r w:rsidRPr="004052E5">
        <w:rPr>
          <w:rFonts w:ascii="Cambria" w:hAnsi="Cambria"/>
          <w:sz w:val="26"/>
          <w:szCs w:val="26"/>
        </w:rPr>
        <w:t>conoce</w:t>
      </w:r>
      <w:proofErr w:type="spellEnd"/>
      <w:r w:rsidRPr="004052E5">
        <w:rPr>
          <w:rFonts w:ascii="Cambria" w:hAnsi="Cambria"/>
          <w:sz w:val="26"/>
          <w:szCs w:val="26"/>
        </w:rPr>
        <w:t xml:space="preserve"> del </w:t>
      </w:r>
      <w:proofErr w:type="spellStart"/>
      <w:r w:rsidRPr="004052E5">
        <w:rPr>
          <w:rFonts w:ascii="Cambria" w:hAnsi="Cambria"/>
          <w:sz w:val="26"/>
          <w:szCs w:val="26"/>
        </w:rPr>
        <w:t>presente</w:t>
      </w:r>
      <w:proofErr w:type="spellEnd"/>
      <w:r w:rsidRPr="004052E5">
        <w:rPr>
          <w:rFonts w:ascii="Cambria" w:hAnsi="Cambria"/>
          <w:sz w:val="26"/>
          <w:szCs w:val="26"/>
        </w:rPr>
        <w:t xml:space="preserve"> </w:t>
      </w:r>
      <w:proofErr w:type="spellStart"/>
      <w:r w:rsidRPr="004052E5">
        <w:rPr>
          <w:rFonts w:ascii="Cambria" w:hAnsi="Cambria"/>
          <w:sz w:val="26"/>
          <w:szCs w:val="26"/>
        </w:rPr>
        <w:t>Asunto</w:t>
      </w:r>
      <w:proofErr w:type="spellEnd"/>
      <w:r w:rsidRPr="004052E5">
        <w:rPr>
          <w:rFonts w:ascii="Cambria" w:hAnsi="Cambria"/>
          <w:sz w:val="26"/>
          <w:szCs w:val="26"/>
        </w:rPr>
        <w:t>.</w:t>
      </w:r>
    </w:p>
    <w:p w:rsidR="00FB190C" w:rsidRPr="004052E5" w:rsidRDefault="00FB190C" w:rsidP="003E52C7">
      <w:pPr>
        <w:jc w:val="both"/>
        <w:rPr>
          <w:rFonts w:ascii="Cambria" w:hAnsi="Cambria"/>
          <w:sz w:val="26"/>
          <w:szCs w:val="26"/>
        </w:rPr>
      </w:pPr>
    </w:p>
    <w:p w:rsidR="0087409E" w:rsidRPr="004052E5" w:rsidRDefault="00FB190C" w:rsidP="003E52C7">
      <w:pPr>
        <w:jc w:val="both"/>
        <w:rPr>
          <w:rFonts w:ascii="Cambria" w:hAnsi="Cambria"/>
          <w:sz w:val="26"/>
          <w:szCs w:val="26"/>
        </w:rPr>
      </w:pPr>
      <w:proofErr w:type="spellStart"/>
      <w:r w:rsidRPr="004052E5">
        <w:rPr>
          <w:rFonts w:ascii="Cambria" w:hAnsi="Cambria"/>
          <w:sz w:val="26"/>
          <w:szCs w:val="26"/>
        </w:rPr>
        <w:t>Vemos</w:t>
      </w:r>
      <w:proofErr w:type="spellEnd"/>
      <w:r w:rsidRPr="004052E5">
        <w:rPr>
          <w:rFonts w:ascii="Cambria" w:hAnsi="Cambria"/>
          <w:sz w:val="26"/>
          <w:szCs w:val="26"/>
        </w:rPr>
        <w:t xml:space="preserve"> que </w:t>
      </w:r>
      <w:proofErr w:type="spellStart"/>
      <w:r w:rsidRPr="004052E5">
        <w:rPr>
          <w:rFonts w:ascii="Cambria" w:hAnsi="Cambria"/>
          <w:sz w:val="26"/>
          <w:szCs w:val="26"/>
        </w:rPr>
        <w:t>mediante</w:t>
      </w:r>
      <w:proofErr w:type="spellEnd"/>
      <w:r w:rsidRPr="004052E5">
        <w:rPr>
          <w:rFonts w:ascii="Cambria" w:hAnsi="Cambria"/>
          <w:sz w:val="26"/>
          <w:szCs w:val="26"/>
        </w:rPr>
        <w:t xml:space="preserve"> </w:t>
      </w:r>
      <w:proofErr w:type="spellStart"/>
      <w:r w:rsidRPr="004052E5">
        <w:rPr>
          <w:rFonts w:ascii="Cambria" w:hAnsi="Cambria"/>
          <w:sz w:val="26"/>
          <w:szCs w:val="26"/>
        </w:rPr>
        <w:t>su</w:t>
      </w:r>
      <w:proofErr w:type="spellEnd"/>
      <w:r w:rsidRPr="004052E5">
        <w:rPr>
          <w:rFonts w:ascii="Cambria" w:hAnsi="Cambria"/>
          <w:sz w:val="26"/>
          <w:szCs w:val="26"/>
        </w:rPr>
        <w:t xml:space="preserve"> </w:t>
      </w:r>
      <w:proofErr w:type="spellStart"/>
      <w:r w:rsidRPr="004052E5">
        <w:rPr>
          <w:rFonts w:ascii="Cambria" w:hAnsi="Cambria"/>
          <w:sz w:val="26"/>
          <w:szCs w:val="26"/>
        </w:rPr>
        <w:t>Acuerdo</w:t>
      </w:r>
      <w:proofErr w:type="spellEnd"/>
      <w:r w:rsidRPr="004052E5">
        <w:rPr>
          <w:rFonts w:ascii="Cambria" w:hAnsi="Cambria"/>
          <w:sz w:val="26"/>
          <w:szCs w:val="26"/>
        </w:rPr>
        <w:t xml:space="preserve"> No. 7.13 de </w:t>
      </w:r>
      <w:proofErr w:type="spellStart"/>
      <w:r w:rsidRPr="004052E5">
        <w:rPr>
          <w:rFonts w:ascii="Cambria" w:hAnsi="Cambria"/>
          <w:sz w:val="26"/>
          <w:szCs w:val="26"/>
        </w:rPr>
        <w:t>su</w:t>
      </w:r>
      <w:proofErr w:type="spellEnd"/>
      <w:r w:rsidRPr="004052E5">
        <w:rPr>
          <w:rFonts w:ascii="Cambria" w:hAnsi="Cambria"/>
          <w:sz w:val="26"/>
          <w:szCs w:val="26"/>
        </w:rPr>
        <w:t xml:space="preserve"> </w:t>
      </w:r>
      <w:proofErr w:type="spellStart"/>
      <w:r w:rsidRPr="004052E5">
        <w:rPr>
          <w:rFonts w:ascii="Cambria" w:hAnsi="Cambria"/>
          <w:sz w:val="26"/>
          <w:szCs w:val="26"/>
        </w:rPr>
        <w:t>Sesión</w:t>
      </w:r>
      <w:proofErr w:type="spellEnd"/>
      <w:r w:rsidRPr="004052E5">
        <w:rPr>
          <w:rFonts w:ascii="Cambria" w:hAnsi="Cambria"/>
          <w:sz w:val="26"/>
          <w:szCs w:val="26"/>
        </w:rPr>
        <w:t xml:space="preserve"> </w:t>
      </w:r>
      <w:proofErr w:type="spellStart"/>
      <w:r w:rsidRPr="004052E5">
        <w:rPr>
          <w:rFonts w:ascii="Cambria" w:hAnsi="Cambria"/>
          <w:sz w:val="26"/>
          <w:szCs w:val="26"/>
        </w:rPr>
        <w:t>Ordinaria</w:t>
      </w:r>
      <w:proofErr w:type="spellEnd"/>
      <w:r w:rsidRPr="004052E5">
        <w:rPr>
          <w:rFonts w:ascii="Cambria" w:hAnsi="Cambria"/>
          <w:sz w:val="26"/>
          <w:szCs w:val="26"/>
        </w:rPr>
        <w:t xml:space="preserve"> No. 48-2015, la Junta </w:t>
      </w:r>
      <w:proofErr w:type="spellStart"/>
      <w:r w:rsidRPr="004052E5">
        <w:rPr>
          <w:rFonts w:ascii="Cambria" w:hAnsi="Cambria"/>
          <w:sz w:val="26"/>
          <w:szCs w:val="26"/>
        </w:rPr>
        <w:t>Directiva</w:t>
      </w:r>
      <w:proofErr w:type="spellEnd"/>
      <w:r w:rsidRPr="004052E5">
        <w:rPr>
          <w:rFonts w:ascii="Cambria" w:hAnsi="Cambria"/>
          <w:sz w:val="26"/>
          <w:szCs w:val="26"/>
        </w:rPr>
        <w:t xml:space="preserve"> del </w:t>
      </w:r>
      <w:proofErr w:type="spellStart"/>
      <w:r w:rsidRPr="004052E5">
        <w:rPr>
          <w:rFonts w:ascii="Cambria" w:hAnsi="Cambria"/>
          <w:sz w:val="26"/>
          <w:szCs w:val="26"/>
        </w:rPr>
        <w:t>Consejo</w:t>
      </w:r>
      <w:proofErr w:type="spellEnd"/>
      <w:r w:rsidRPr="004052E5">
        <w:rPr>
          <w:rFonts w:ascii="Cambria" w:hAnsi="Cambria"/>
          <w:sz w:val="26"/>
          <w:szCs w:val="26"/>
        </w:rPr>
        <w:t xml:space="preserve"> de </w:t>
      </w:r>
      <w:proofErr w:type="spellStart"/>
      <w:r w:rsidRPr="004052E5">
        <w:rPr>
          <w:rFonts w:ascii="Cambria" w:hAnsi="Cambria"/>
          <w:sz w:val="26"/>
          <w:szCs w:val="26"/>
        </w:rPr>
        <w:t>Transporte</w:t>
      </w:r>
      <w:proofErr w:type="spellEnd"/>
      <w:r w:rsidRPr="004052E5">
        <w:rPr>
          <w:rFonts w:ascii="Cambria" w:hAnsi="Cambria"/>
          <w:sz w:val="26"/>
          <w:szCs w:val="26"/>
        </w:rPr>
        <w:t xml:space="preserve"> </w:t>
      </w:r>
      <w:proofErr w:type="spellStart"/>
      <w:r w:rsidRPr="004052E5">
        <w:rPr>
          <w:rFonts w:ascii="Cambria" w:hAnsi="Cambria"/>
          <w:sz w:val="26"/>
          <w:szCs w:val="26"/>
        </w:rPr>
        <w:t>Público</w:t>
      </w:r>
      <w:proofErr w:type="spellEnd"/>
      <w:r w:rsidRPr="004052E5">
        <w:rPr>
          <w:rFonts w:ascii="Cambria" w:hAnsi="Cambria"/>
          <w:sz w:val="26"/>
          <w:szCs w:val="26"/>
        </w:rPr>
        <w:t xml:space="preserve"> </w:t>
      </w:r>
      <w:proofErr w:type="spellStart"/>
      <w:r w:rsidRPr="004052E5">
        <w:rPr>
          <w:rFonts w:ascii="Cambria" w:hAnsi="Cambria"/>
          <w:sz w:val="26"/>
          <w:szCs w:val="26"/>
        </w:rPr>
        <w:t>dispuso</w:t>
      </w:r>
      <w:proofErr w:type="spellEnd"/>
      <w:r w:rsidRPr="004052E5">
        <w:rPr>
          <w:rFonts w:ascii="Cambria" w:hAnsi="Cambria"/>
          <w:sz w:val="26"/>
          <w:szCs w:val="26"/>
        </w:rPr>
        <w:t xml:space="preserve"> </w:t>
      </w:r>
      <w:proofErr w:type="spellStart"/>
      <w:r w:rsidRPr="004052E5">
        <w:rPr>
          <w:rFonts w:ascii="Cambria" w:hAnsi="Cambria"/>
          <w:sz w:val="26"/>
          <w:szCs w:val="26"/>
        </w:rPr>
        <w:t>nombrar</w:t>
      </w:r>
      <w:proofErr w:type="spellEnd"/>
      <w:r w:rsidRPr="004052E5">
        <w:rPr>
          <w:rFonts w:ascii="Cambria" w:hAnsi="Cambria"/>
          <w:sz w:val="26"/>
          <w:szCs w:val="26"/>
        </w:rPr>
        <w:t xml:space="preserve"> </w:t>
      </w:r>
      <w:proofErr w:type="spellStart"/>
      <w:r w:rsidRPr="004052E5">
        <w:rPr>
          <w:rFonts w:ascii="Cambria" w:hAnsi="Cambria"/>
          <w:sz w:val="26"/>
          <w:szCs w:val="26"/>
        </w:rPr>
        <w:t>como</w:t>
      </w:r>
      <w:proofErr w:type="spellEnd"/>
      <w:r w:rsidRPr="004052E5">
        <w:rPr>
          <w:rFonts w:ascii="Cambria" w:hAnsi="Cambria"/>
          <w:sz w:val="26"/>
          <w:szCs w:val="26"/>
        </w:rPr>
        <w:t xml:space="preserve"> </w:t>
      </w:r>
      <w:proofErr w:type="spellStart"/>
      <w:r w:rsidRPr="004052E5">
        <w:rPr>
          <w:rFonts w:ascii="Cambria" w:hAnsi="Cambria"/>
          <w:sz w:val="26"/>
          <w:szCs w:val="26"/>
        </w:rPr>
        <w:t>Operadora</w:t>
      </w:r>
      <w:proofErr w:type="spellEnd"/>
      <w:r w:rsidRPr="004052E5">
        <w:rPr>
          <w:rFonts w:ascii="Cambria" w:hAnsi="Cambria"/>
          <w:sz w:val="26"/>
          <w:szCs w:val="26"/>
        </w:rPr>
        <w:t xml:space="preserve"> </w:t>
      </w:r>
      <w:proofErr w:type="spellStart"/>
      <w:r w:rsidRPr="004052E5">
        <w:rPr>
          <w:rFonts w:ascii="Cambria" w:hAnsi="Cambria"/>
          <w:sz w:val="26"/>
          <w:szCs w:val="26"/>
        </w:rPr>
        <w:t>Provisionalísima</w:t>
      </w:r>
      <w:proofErr w:type="spellEnd"/>
      <w:r w:rsidRPr="004052E5">
        <w:rPr>
          <w:rFonts w:ascii="Cambria" w:hAnsi="Cambria"/>
          <w:sz w:val="26"/>
          <w:szCs w:val="26"/>
        </w:rPr>
        <w:t xml:space="preserve"> (</w:t>
      </w:r>
      <w:proofErr w:type="spellStart"/>
      <w:r w:rsidRPr="004052E5">
        <w:rPr>
          <w:rFonts w:ascii="Cambria" w:hAnsi="Cambria"/>
          <w:sz w:val="26"/>
          <w:szCs w:val="26"/>
        </w:rPr>
        <w:t>Permiso</w:t>
      </w:r>
      <w:proofErr w:type="spellEnd"/>
      <w:r w:rsidRPr="004052E5">
        <w:rPr>
          <w:rFonts w:ascii="Cambria" w:hAnsi="Cambria"/>
          <w:sz w:val="26"/>
          <w:szCs w:val="26"/>
        </w:rPr>
        <w:t>) a la</w:t>
      </w:r>
      <w:r w:rsidR="00AD6EF8" w:rsidRPr="00AD6EF8">
        <w:rPr>
          <w:rStyle w:val="CharacterStyle1"/>
          <w:rFonts w:ascii="Cambria" w:hAnsi="Cambria"/>
          <w:b/>
          <w:bCs/>
          <w:i/>
          <w:spacing w:val="9"/>
          <w:sz w:val="26"/>
          <w:szCs w:val="26"/>
          <w:lang w:val="es-ES" w:eastAsia="es-ES"/>
        </w:rPr>
        <w:t xml:space="preserve"> </w:t>
      </w:r>
      <w:r w:rsidR="00AD6EF8">
        <w:rPr>
          <w:rStyle w:val="CharacterStyle1"/>
          <w:rFonts w:ascii="Cambria" w:hAnsi="Cambria"/>
          <w:b/>
          <w:bCs/>
          <w:i/>
          <w:spacing w:val="9"/>
          <w:sz w:val="26"/>
          <w:szCs w:val="26"/>
          <w:lang w:val="es-ES" w:eastAsia="es-ES"/>
        </w:rPr>
        <w:t>ADISBSC</w:t>
      </w:r>
      <w:r w:rsidRPr="004052E5">
        <w:rPr>
          <w:rFonts w:ascii="Cambria" w:hAnsi="Cambria"/>
          <w:sz w:val="26"/>
          <w:szCs w:val="26"/>
        </w:rPr>
        <w:t xml:space="preserve">. Ello </w:t>
      </w:r>
      <w:proofErr w:type="spellStart"/>
      <w:r w:rsidRPr="004052E5">
        <w:rPr>
          <w:rFonts w:ascii="Cambria" w:hAnsi="Cambria"/>
          <w:sz w:val="26"/>
          <w:szCs w:val="26"/>
        </w:rPr>
        <w:t>como</w:t>
      </w:r>
      <w:proofErr w:type="spellEnd"/>
      <w:r w:rsidRPr="004052E5">
        <w:rPr>
          <w:rFonts w:ascii="Cambria" w:hAnsi="Cambria"/>
          <w:sz w:val="26"/>
          <w:szCs w:val="26"/>
        </w:rPr>
        <w:t xml:space="preserve"> una </w:t>
      </w:r>
      <w:proofErr w:type="spellStart"/>
      <w:r w:rsidRPr="004052E5">
        <w:rPr>
          <w:rFonts w:ascii="Cambria" w:hAnsi="Cambria"/>
          <w:sz w:val="26"/>
          <w:szCs w:val="26"/>
        </w:rPr>
        <w:t>Medida</w:t>
      </w:r>
      <w:proofErr w:type="spellEnd"/>
      <w:r w:rsidRPr="004052E5">
        <w:rPr>
          <w:rFonts w:ascii="Cambria" w:hAnsi="Cambria"/>
          <w:sz w:val="26"/>
          <w:szCs w:val="26"/>
        </w:rPr>
        <w:t xml:space="preserve"> </w:t>
      </w:r>
      <w:proofErr w:type="spellStart"/>
      <w:r w:rsidRPr="004052E5">
        <w:rPr>
          <w:rFonts w:ascii="Cambria" w:hAnsi="Cambria"/>
          <w:sz w:val="26"/>
          <w:szCs w:val="26"/>
        </w:rPr>
        <w:t>Cautelar</w:t>
      </w:r>
      <w:proofErr w:type="spellEnd"/>
      <w:r w:rsidRPr="004052E5">
        <w:rPr>
          <w:rFonts w:ascii="Cambria" w:hAnsi="Cambria"/>
          <w:sz w:val="26"/>
          <w:szCs w:val="26"/>
        </w:rPr>
        <w:t xml:space="preserve"> </w:t>
      </w:r>
      <w:proofErr w:type="spellStart"/>
      <w:r w:rsidRPr="004052E5">
        <w:rPr>
          <w:rFonts w:ascii="Cambria" w:hAnsi="Cambria"/>
          <w:sz w:val="26"/>
          <w:szCs w:val="26"/>
        </w:rPr>
        <w:t>mientras</w:t>
      </w:r>
      <w:proofErr w:type="spellEnd"/>
      <w:r w:rsidRPr="004052E5">
        <w:rPr>
          <w:rFonts w:ascii="Cambria" w:hAnsi="Cambria"/>
          <w:sz w:val="26"/>
          <w:szCs w:val="26"/>
        </w:rPr>
        <w:t xml:space="preserve"> se </w:t>
      </w:r>
      <w:proofErr w:type="spellStart"/>
      <w:r w:rsidRPr="004052E5">
        <w:rPr>
          <w:rFonts w:ascii="Cambria" w:hAnsi="Cambria"/>
          <w:sz w:val="26"/>
          <w:szCs w:val="26"/>
        </w:rPr>
        <w:t>terminaba</w:t>
      </w:r>
      <w:proofErr w:type="spellEnd"/>
      <w:r w:rsidRPr="004052E5">
        <w:rPr>
          <w:rFonts w:ascii="Cambria" w:hAnsi="Cambria"/>
          <w:sz w:val="26"/>
          <w:szCs w:val="26"/>
        </w:rPr>
        <w:t xml:space="preserve"> el </w:t>
      </w:r>
      <w:proofErr w:type="spellStart"/>
      <w:r w:rsidRPr="004052E5">
        <w:rPr>
          <w:rFonts w:ascii="Cambria" w:hAnsi="Cambria"/>
          <w:sz w:val="26"/>
          <w:szCs w:val="26"/>
        </w:rPr>
        <w:t>Procedimiento</w:t>
      </w:r>
      <w:proofErr w:type="spellEnd"/>
      <w:r w:rsidRPr="004052E5">
        <w:rPr>
          <w:rFonts w:ascii="Cambria" w:hAnsi="Cambria"/>
          <w:sz w:val="26"/>
          <w:szCs w:val="26"/>
        </w:rPr>
        <w:t xml:space="preserve"> de </w:t>
      </w:r>
      <w:proofErr w:type="spellStart"/>
      <w:r w:rsidRPr="004052E5">
        <w:rPr>
          <w:rFonts w:ascii="Cambria" w:hAnsi="Cambria"/>
          <w:sz w:val="26"/>
          <w:szCs w:val="26"/>
        </w:rPr>
        <w:t>Cancelación</w:t>
      </w:r>
      <w:proofErr w:type="spellEnd"/>
      <w:r w:rsidRPr="004052E5">
        <w:rPr>
          <w:rFonts w:ascii="Cambria" w:hAnsi="Cambria"/>
          <w:sz w:val="26"/>
          <w:szCs w:val="26"/>
        </w:rPr>
        <w:t xml:space="preserve"> del </w:t>
      </w:r>
      <w:proofErr w:type="spellStart"/>
      <w:r w:rsidRPr="004052E5">
        <w:rPr>
          <w:rFonts w:ascii="Cambria" w:hAnsi="Cambria"/>
          <w:sz w:val="26"/>
          <w:szCs w:val="26"/>
        </w:rPr>
        <w:t>Permiso</w:t>
      </w:r>
      <w:proofErr w:type="spellEnd"/>
      <w:r w:rsidRPr="004052E5">
        <w:rPr>
          <w:rFonts w:ascii="Cambria" w:hAnsi="Cambria"/>
          <w:sz w:val="26"/>
          <w:szCs w:val="26"/>
        </w:rPr>
        <w:t xml:space="preserve"> </w:t>
      </w:r>
      <w:proofErr w:type="spellStart"/>
      <w:r w:rsidRPr="004052E5">
        <w:rPr>
          <w:rFonts w:ascii="Cambria" w:hAnsi="Cambria"/>
          <w:sz w:val="26"/>
          <w:szCs w:val="26"/>
        </w:rPr>
        <w:t>detentado</w:t>
      </w:r>
      <w:proofErr w:type="spellEnd"/>
      <w:r w:rsidRPr="004052E5">
        <w:rPr>
          <w:rFonts w:ascii="Cambria" w:hAnsi="Cambria"/>
          <w:sz w:val="26"/>
          <w:szCs w:val="26"/>
        </w:rPr>
        <w:t xml:space="preserve"> </w:t>
      </w:r>
      <w:proofErr w:type="spellStart"/>
      <w:r w:rsidRPr="004052E5">
        <w:rPr>
          <w:rFonts w:ascii="Cambria" w:hAnsi="Cambria"/>
          <w:sz w:val="26"/>
          <w:szCs w:val="26"/>
        </w:rPr>
        <w:t>en</w:t>
      </w:r>
      <w:proofErr w:type="spellEnd"/>
      <w:r w:rsidRPr="004052E5">
        <w:rPr>
          <w:rFonts w:ascii="Cambria" w:hAnsi="Cambria"/>
          <w:sz w:val="26"/>
          <w:szCs w:val="26"/>
        </w:rPr>
        <w:t xml:space="preserve"> </w:t>
      </w:r>
      <w:proofErr w:type="spellStart"/>
      <w:r w:rsidRPr="004052E5">
        <w:rPr>
          <w:rFonts w:ascii="Cambria" w:hAnsi="Cambria"/>
          <w:sz w:val="26"/>
          <w:szCs w:val="26"/>
        </w:rPr>
        <w:t>cuanto</w:t>
      </w:r>
      <w:proofErr w:type="spellEnd"/>
      <w:r w:rsidRPr="004052E5">
        <w:rPr>
          <w:rFonts w:ascii="Cambria" w:hAnsi="Cambria"/>
          <w:sz w:val="26"/>
          <w:szCs w:val="26"/>
        </w:rPr>
        <w:t xml:space="preserve"> </w:t>
      </w:r>
      <w:proofErr w:type="gramStart"/>
      <w:r w:rsidRPr="004052E5">
        <w:rPr>
          <w:rFonts w:ascii="Cambria" w:hAnsi="Cambria"/>
          <w:sz w:val="26"/>
          <w:szCs w:val="26"/>
        </w:rPr>
        <w:t>a</w:t>
      </w:r>
      <w:proofErr w:type="gramEnd"/>
      <w:r w:rsidRPr="004052E5">
        <w:rPr>
          <w:rFonts w:ascii="Cambria" w:hAnsi="Cambria"/>
          <w:sz w:val="26"/>
          <w:szCs w:val="26"/>
        </w:rPr>
        <w:t xml:space="preserve"> </w:t>
      </w:r>
      <w:proofErr w:type="spellStart"/>
      <w:r w:rsidRPr="004052E5">
        <w:rPr>
          <w:rFonts w:ascii="Cambria" w:hAnsi="Cambria"/>
          <w:sz w:val="26"/>
          <w:szCs w:val="26"/>
        </w:rPr>
        <w:t>esa</w:t>
      </w:r>
      <w:proofErr w:type="spellEnd"/>
      <w:r w:rsidRPr="004052E5">
        <w:rPr>
          <w:rFonts w:ascii="Cambria" w:hAnsi="Cambria"/>
          <w:sz w:val="26"/>
          <w:szCs w:val="26"/>
        </w:rPr>
        <w:t xml:space="preserve"> </w:t>
      </w:r>
      <w:proofErr w:type="spellStart"/>
      <w:r w:rsidRPr="004052E5">
        <w:rPr>
          <w:rFonts w:ascii="Cambria" w:hAnsi="Cambria"/>
          <w:sz w:val="26"/>
          <w:szCs w:val="26"/>
        </w:rPr>
        <w:t>Ruta</w:t>
      </w:r>
      <w:proofErr w:type="spellEnd"/>
      <w:r w:rsidRPr="004052E5">
        <w:rPr>
          <w:rFonts w:ascii="Cambria" w:hAnsi="Cambria"/>
          <w:sz w:val="26"/>
          <w:szCs w:val="26"/>
        </w:rPr>
        <w:t xml:space="preserve"> por la </w:t>
      </w:r>
      <w:r w:rsidR="00AD6EF8">
        <w:rPr>
          <w:rFonts w:ascii="Cambria" w:hAnsi="Cambria"/>
          <w:sz w:val="26"/>
          <w:szCs w:val="26"/>
        </w:rPr>
        <w:t>ELP</w:t>
      </w:r>
      <w:r w:rsidRPr="004052E5">
        <w:rPr>
          <w:rFonts w:ascii="Cambria" w:hAnsi="Cambria"/>
          <w:sz w:val="26"/>
          <w:szCs w:val="26"/>
        </w:rPr>
        <w:t xml:space="preserve">. </w:t>
      </w:r>
    </w:p>
    <w:p w:rsidR="0087409E" w:rsidRPr="004052E5" w:rsidRDefault="0087409E" w:rsidP="003E52C7">
      <w:pPr>
        <w:jc w:val="both"/>
        <w:rPr>
          <w:rFonts w:ascii="Cambria" w:hAnsi="Cambria"/>
          <w:sz w:val="26"/>
          <w:szCs w:val="26"/>
        </w:rPr>
      </w:pPr>
    </w:p>
    <w:p w:rsidR="00FB190C" w:rsidRPr="004052E5" w:rsidRDefault="00FB190C" w:rsidP="003E52C7">
      <w:pPr>
        <w:jc w:val="both"/>
        <w:rPr>
          <w:rFonts w:ascii="Cambria" w:hAnsi="Cambria"/>
          <w:b/>
          <w:sz w:val="26"/>
          <w:szCs w:val="26"/>
        </w:rPr>
      </w:pPr>
      <w:proofErr w:type="spellStart"/>
      <w:r w:rsidRPr="004052E5">
        <w:rPr>
          <w:rFonts w:ascii="Cambria" w:hAnsi="Cambria"/>
          <w:b/>
          <w:sz w:val="26"/>
          <w:szCs w:val="26"/>
        </w:rPr>
        <w:t>Siendo</w:t>
      </w:r>
      <w:proofErr w:type="spellEnd"/>
      <w:r w:rsidRPr="004052E5">
        <w:rPr>
          <w:rFonts w:ascii="Cambria" w:hAnsi="Cambria"/>
          <w:b/>
          <w:sz w:val="26"/>
          <w:szCs w:val="26"/>
        </w:rPr>
        <w:t xml:space="preserve"> claro el </w:t>
      </w:r>
      <w:proofErr w:type="spellStart"/>
      <w:r w:rsidRPr="004052E5">
        <w:rPr>
          <w:rFonts w:ascii="Cambria" w:hAnsi="Cambria"/>
          <w:b/>
          <w:sz w:val="26"/>
          <w:szCs w:val="26"/>
        </w:rPr>
        <w:t>carácter</w:t>
      </w:r>
      <w:proofErr w:type="spellEnd"/>
      <w:r w:rsidRPr="004052E5">
        <w:rPr>
          <w:rFonts w:ascii="Cambria" w:hAnsi="Cambria"/>
          <w:b/>
          <w:sz w:val="26"/>
          <w:szCs w:val="26"/>
        </w:rPr>
        <w:t xml:space="preserve"> </w:t>
      </w:r>
      <w:proofErr w:type="spellStart"/>
      <w:r w:rsidRPr="004052E5">
        <w:rPr>
          <w:rFonts w:ascii="Cambria" w:hAnsi="Cambria"/>
          <w:b/>
          <w:sz w:val="26"/>
          <w:szCs w:val="26"/>
        </w:rPr>
        <w:t>Provisionalísimo</w:t>
      </w:r>
      <w:proofErr w:type="spellEnd"/>
      <w:r w:rsidRPr="004052E5">
        <w:rPr>
          <w:rFonts w:ascii="Cambria" w:hAnsi="Cambria"/>
          <w:b/>
          <w:sz w:val="26"/>
          <w:szCs w:val="26"/>
        </w:rPr>
        <w:t xml:space="preserve"> de ese </w:t>
      </w:r>
      <w:proofErr w:type="spellStart"/>
      <w:r w:rsidRPr="004052E5">
        <w:rPr>
          <w:rFonts w:ascii="Cambria" w:hAnsi="Cambria"/>
          <w:b/>
          <w:sz w:val="26"/>
          <w:szCs w:val="26"/>
        </w:rPr>
        <w:t>Permiso</w:t>
      </w:r>
      <w:proofErr w:type="spellEnd"/>
      <w:r w:rsidRPr="004052E5">
        <w:rPr>
          <w:rFonts w:ascii="Cambria" w:hAnsi="Cambria"/>
          <w:b/>
          <w:sz w:val="26"/>
          <w:szCs w:val="26"/>
        </w:rPr>
        <w:t xml:space="preserve">, </w:t>
      </w:r>
      <w:proofErr w:type="spellStart"/>
      <w:r w:rsidRPr="004052E5">
        <w:rPr>
          <w:rFonts w:ascii="Cambria" w:hAnsi="Cambria"/>
          <w:b/>
          <w:sz w:val="26"/>
          <w:szCs w:val="26"/>
        </w:rPr>
        <w:t>su</w:t>
      </w:r>
      <w:proofErr w:type="spellEnd"/>
      <w:r w:rsidRPr="004052E5">
        <w:rPr>
          <w:rFonts w:ascii="Cambria" w:hAnsi="Cambria"/>
          <w:b/>
          <w:sz w:val="26"/>
          <w:szCs w:val="26"/>
        </w:rPr>
        <w:t xml:space="preserve"> </w:t>
      </w:r>
      <w:proofErr w:type="spellStart"/>
      <w:r w:rsidRPr="004052E5">
        <w:rPr>
          <w:rFonts w:ascii="Cambria" w:hAnsi="Cambria"/>
          <w:b/>
          <w:sz w:val="26"/>
          <w:szCs w:val="26"/>
        </w:rPr>
        <w:t>Vigencia</w:t>
      </w:r>
      <w:proofErr w:type="spellEnd"/>
      <w:r w:rsidRPr="004052E5">
        <w:rPr>
          <w:rFonts w:ascii="Cambria" w:hAnsi="Cambria"/>
          <w:b/>
          <w:sz w:val="26"/>
          <w:szCs w:val="26"/>
        </w:rPr>
        <w:t xml:space="preserve"> </w:t>
      </w:r>
      <w:proofErr w:type="spellStart"/>
      <w:r w:rsidRPr="004052E5">
        <w:rPr>
          <w:rFonts w:ascii="Cambria" w:hAnsi="Cambria"/>
          <w:b/>
          <w:sz w:val="26"/>
          <w:szCs w:val="26"/>
        </w:rPr>
        <w:t>Predeterminada</w:t>
      </w:r>
      <w:proofErr w:type="spellEnd"/>
      <w:r w:rsidRPr="004052E5">
        <w:rPr>
          <w:rFonts w:ascii="Cambria" w:hAnsi="Cambria"/>
          <w:b/>
          <w:sz w:val="26"/>
          <w:szCs w:val="26"/>
        </w:rPr>
        <w:t xml:space="preserve"> de SEIS MESES, la </w:t>
      </w:r>
      <w:proofErr w:type="spellStart"/>
      <w:r w:rsidRPr="004052E5">
        <w:rPr>
          <w:rFonts w:ascii="Cambria" w:hAnsi="Cambria"/>
          <w:b/>
          <w:sz w:val="26"/>
          <w:szCs w:val="26"/>
        </w:rPr>
        <w:t>mera</w:t>
      </w:r>
      <w:proofErr w:type="spellEnd"/>
      <w:r w:rsidRPr="004052E5">
        <w:rPr>
          <w:rFonts w:ascii="Cambria" w:hAnsi="Cambria"/>
          <w:b/>
          <w:sz w:val="26"/>
          <w:szCs w:val="26"/>
        </w:rPr>
        <w:t xml:space="preserve"> </w:t>
      </w:r>
      <w:proofErr w:type="spellStart"/>
      <w:r w:rsidRPr="004052E5">
        <w:rPr>
          <w:rFonts w:ascii="Cambria" w:hAnsi="Cambria"/>
          <w:b/>
          <w:sz w:val="26"/>
          <w:szCs w:val="26"/>
        </w:rPr>
        <w:t>posibilidad</w:t>
      </w:r>
      <w:proofErr w:type="spellEnd"/>
      <w:r w:rsidRPr="004052E5">
        <w:rPr>
          <w:rFonts w:ascii="Cambria" w:hAnsi="Cambria"/>
          <w:b/>
          <w:sz w:val="26"/>
          <w:szCs w:val="26"/>
        </w:rPr>
        <w:t xml:space="preserve"> de </w:t>
      </w:r>
      <w:proofErr w:type="spellStart"/>
      <w:r w:rsidRPr="004052E5">
        <w:rPr>
          <w:rFonts w:ascii="Cambria" w:hAnsi="Cambria"/>
          <w:b/>
          <w:sz w:val="26"/>
          <w:szCs w:val="26"/>
        </w:rPr>
        <w:t>su</w:t>
      </w:r>
      <w:proofErr w:type="spellEnd"/>
      <w:r w:rsidRPr="004052E5">
        <w:rPr>
          <w:rFonts w:ascii="Cambria" w:hAnsi="Cambria"/>
          <w:b/>
          <w:sz w:val="26"/>
          <w:szCs w:val="26"/>
        </w:rPr>
        <w:t xml:space="preserve"> </w:t>
      </w:r>
      <w:proofErr w:type="spellStart"/>
      <w:r w:rsidRPr="004052E5">
        <w:rPr>
          <w:rFonts w:ascii="Cambria" w:hAnsi="Cambria"/>
          <w:b/>
          <w:sz w:val="26"/>
          <w:szCs w:val="26"/>
        </w:rPr>
        <w:t>Prórroga</w:t>
      </w:r>
      <w:proofErr w:type="spellEnd"/>
      <w:r w:rsidRPr="004052E5">
        <w:rPr>
          <w:rFonts w:ascii="Cambria" w:hAnsi="Cambria"/>
          <w:b/>
          <w:sz w:val="26"/>
          <w:szCs w:val="26"/>
        </w:rPr>
        <w:t xml:space="preserve"> y el </w:t>
      </w:r>
      <w:proofErr w:type="spellStart"/>
      <w:r w:rsidRPr="004052E5">
        <w:rPr>
          <w:rFonts w:ascii="Cambria" w:hAnsi="Cambria"/>
          <w:b/>
          <w:sz w:val="26"/>
          <w:szCs w:val="26"/>
        </w:rPr>
        <w:t>Condicionamiento</w:t>
      </w:r>
      <w:proofErr w:type="spellEnd"/>
      <w:r w:rsidRPr="004052E5">
        <w:rPr>
          <w:rFonts w:ascii="Cambria" w:hAnsi="Cambria"/>
          <w:b/>
          <w:sz w:val="26"/>
          <w:szCs w:val="26"/>
        </w:rPr>
        <w:t xml:space="preserve"> a una </w:t>
      </w:r>
      <w:proofErr w:type="spellStart"/>
      <w:r w:rsidRPr="004052E5">
        <w:rPr>
          <w:rFonts w:ascii="Cambria" w:hAnsi="Cambria"/>
          <w:b/>
          <w:sz w:val="26"/>
          <w:szCs w:val="26"/>
        </w:rPr>
        <w:t>Revisión</w:t>
      </w:r>
      <w:proofErr w:type="spellEnd"/>
      <w:r w:rsidRPr="004052E5">
        <w:rPr>
          <w:rFonts w:ascii="Cambria" w:hAnsi="Cambria"/>
          <w:b/>
          <w:sz w:val="26"/>
          <w:szCs w:val="26"/>
        </w:rPr>
        <w:t xml:space="preserve"> o </w:t>
      </w:r>
      <w:proofErr w:type="spellStart"/>
      <w:r w:rsidRPr="004052E5">
        <w:rPr>
          <w:rFonts w:ascii="Cambria" w:hAnsi="Cambria"/>
          <w:b/>
          <w:sz w:val="26"/>
          <w:szCs w:val="26"/>
        </w:rPr>
        <w:t>Valoración</w:t>
      </w:r>
      <w:proofErr w:type="spellEnd"/>
      <w:r w:rsidRPr="004052E5">
        <w:rPr>
          <w:rFonts w:ascii="Cambria" w:hAnsi="Cambria"/>
          <w:b/>
          <w:sz w:val="26"/>
          <w:szCs w:val="26"/>
        </w:rPr>
        <w:t xml:space="preserve"> Intermedia de la </w:t>
      </w:r>
      <w:proofErr w:type="spellStart"/>
      <w:r w:rsidRPr="004052E5">
        <w:rPr>
          <w:rFonts w:ascii="Cambria" w:hAnsi="Cambria"/>
          <w:b/>
          <w:sz w:val="26"/>
          <w:szCs w:val="26"/>
        </w:rPr>
        <w:t>Gestión</w:t>
      </w:r>
      <w:proofErr w:type="spellEnd"/>
      <w:r w:rsidRPr="004052E5">
        <w:rPr>
          <w:rFonts w:ascii="Cambria" w:hAnsi="Cambria"/>
          <w:b/>
          <w:sz w:val="26"/>
          <w:szCs w:val="26"/>
        </w:rPr>
        <w:t xml:space="preserve"> de la </w:t>
      </w:r>
      <w:proofErr w:type="spellStart"/>
      <w:r w:rsidRPr="004052E5">
        <w:rPr>
          <w:rFonts w:ascii="Cambria" w:hAnsi="Cambria"/>
          <w:b/>
          <w:sz w:val="26"/>
          <w:szCs w:val="26"/>
        </w:rPr>
        <w:t>Asociación</w:t>
      </w:r>
      <w:proofErr w:type="spellEnd"/>
      <w:r w:rsidRPr="004052E5">
        <w:rPr>
          <w:rFonts w:ascii="Cambria" w:hAnsi="Cambria"/>
          <w:b/>
          <w:sz w:val="26"/>
          <w:szCs w:val="26"/>
        </w:rPr>
        <w:t xml:space="preserve"> </w:t>
      </w:r>
      <w:proofErr w:type="spellStart"/>
      <w:r w:rsidRPr="004052E5">
        <w:rPr>
          <w:rFonts w:ascii="Cambria" w:hAnsi="Cambria"/>
          <w:b/>
          <w:sz w:val="26"/>
          <w:szCs w:val="26"/>
        </w:rPr>
        <w:t>dicha</w:t>
      </w:r>
      <w:proofErr w:type="spellEnd"/>
      <w:r w:rsidRPr="004052E5">
        <w:rPr>
          <w:rFonts w:ascii="Cambria" w:hAnsi="Cambria"/>
          <w:b/>
          <w:sz w:val="26"/>
          <w:szCs w:val="26"/>
        </w:rPr>
        <w:t xml:space="preserve">. Y </w:t>
      </w:r>
      <w:proofErr w:type="spellStart"/>
      <w:r w:rsidRPr="004052E5">
        <w:rPr>
          <w:rFonts w:ascii="Cambria" w:hAnsi="Cambria"/>
          <w:b/>
          <w:sz w:val="26"/>
          <w:szCs w:val="26"/>
        </w:rPr>
        <w:t>definiéndose</w:t>
      </w:r>
      <w:proofErr w:type="spellEnd"/>
      <w:r w:rsidRPr="004052E5">
        <w:rPr>
          <w:rFonts w:ascii="Cambria" w:hAnsi="Cambria"/>
          <w:b/>
          <w:sz w:val="26"/>
          <w:szCs w:val="26"/>
        </w:rPr>
        <w:t xml:space="preserve"> los </w:t>
      </w:r>
      <w:proofErr w:type="spellStart"/>
      <w:r w:rsidRPr="004052E5">
        <w:rPr>
          <w:rFonts w:ascii="Cambria" w:hAnsi="Cambria"/>
          <w:b/>
          <w:sz w:val="26"/>
          <w:szCs w:val="26"/>
        </w:rPr>
        <w:t>Horarios</w:t>
      </w:r>
      <w:proofErr w:type="spellEnd"/>
      <w:r w:rsidRPr="004052E5">
        <w:rPr>
          <w:rFonts w:ascii="Cambria" w:hAnsi="Cambria"/>
          <w:b/>
          <w:sz w:val="26"/>
          <w:szCs w:val="26"/>
        </w:rPr>
        <w:t xml:space="preserve">, </w:t>
      </w:r>
      <w:proofErr w:type="spellStart"/>
      <w:r w:rsidRPr="004052E5">
        <w:rPr>
          <w:rFonts w:ascii="Cambria" w:hAnsi="Cambria"/>
          <w:b/>
          <w:sz w:val="26"/>
          <w:szCs w:val="26"/>
        </w:rPr>
        <w:t>Frecuencias</w:t>
      </w:r>
      <w:proofErr w:type="spellEnd"/>
      <w:r w:rsidRPr="004052E5">
        <w:rPr>
          <w:rFonts w:ascii="Cambria" w:hAnsi="Cambria"/>
          <w:b/>
          <w:sz w:val="26"/>
          <w:szCs w:val="26"/>
        </w:rPr>
        <w:t xml:space="preserve"> y </w:t>
      </w:r>
      <w:proofErr w:type="spellStart"/>
      <w:r w:rsidRPr="004052E5">
        <w:rPr>
          <w:rFonts w:ascii="Cambria" w:hAnsi="Cambria"/>
          <w:b/>
          <w:sz w:val="26"/>
          <w:szCs w:val="26"/>
        </w:rPr>
        <w:t>Flota</w:t>
      </w:r>
      <w:proofErr w:type="spellEnd"/>
      <w:r w:rsidRPr="004052E5">
        <w:rPr>
          <w:rFonts w:ascii="Cambria" w:hAnsi="Cambria"/>
          <w:b/>
          <w:sz w:val="26"/>
          <w:szCs w:val="26"/>
        </w:rPr>
        <w:t xml:space="preserve"> de </w:t>
      </w:r>
      <w:proofErr w:type="spellStart"/>
      <w:r w:rsidRPr="004052E5">
        <w:rPr>
          <w:rFonts w:ascii="Cambria" w:hAnsi="Cambria"/>
          <w:b/>
          <w:sz w:val="26"/>
          <w:szCs w:val="26"/>
        </w:rPr>
        <w:t>Operaciones</w:t>
      </w:r>
      <w:proofErr w:type="spellEnd"/>
      <w:r w:rsidRPr="004052E5">
        <w:rPr>
          <w:rFonts w:ascii="Cambria" w:hAnsi="Cambria"/>
          <w:b/>
          <w:sz w:val="26"/>
          <w:szCs w:val="26"/>
        </w:rPr>
        <w:t>.</w:t>
      </w:r>
    </w:p>
    <w:p w:rsidR="00FB190C" w:rsidRPr="004052E5" w:rsidRDefault="00FB190C" w:rsidP="003E52C7">
      <w:pPr>
        <w:jc w:val="both"/>
        <w:rPr>
          <w:rFonts w:ascii="Cambria" w:hAnsi="Cambria"/>
          <w:sz w:val="26"/>
          <w:szCs w:val="26"/>
        </w:rPr>
      </w:pPr>
    </w:p>
    <w:p w:rsidR="00FB190C" w:rsidRPr="004052E5" w:rsidRDefault="00FB190C" w:rsidP="003E52C7">
      <w:pPr>
        <w:jc w:val="both"/>
        <w:rPr>
          <w:rFonts w:ascii="Cambria" w:hAnsi="Cambria"/>
          <w:sz w:val="26"/>
          <w:szCs w:val="26"/>
        </w:rPr>
      </w:pPr>
      <w:proofErr w:type="spellStart"/>
      <w:r w:rsidRPr="004052E5">
        <w:rPr>
          <w:rFonts w:ascii="Cambria" w:hAnsi="Cambria"/>
          <w:sz w:val="26"/>
          <w:szCs w:val="26"/>
        </w:rPr>
        <w:t>Consecuente</w:t>
      </w:r>
      <w:proofErr w:type="spellEnd"/>
      <w:r w:rsidRPr="004052E5">
        <w:rPr>
          <w:rFonts w:ascii="Cambria" w:hAnsi="Cambria"/>
          <w:sz w:val="26"/>
          <w:szCs w:val="26"/>
        </w:rPr>
        <w:t xml:space="preserve"> con tales </w:t>
      </w:r>
      <w:proofErr w:type="spellStart"/>
      <w:r w:rsidRPr="004052E5">
        <w:rPr>
          <w:rFonts w:ascii="Cambria" w:hAnsi="Cambria"/>
          <w:sz w:val="26"/>
          <w:szCs w:val="26"/>
        </w:rPr>
        <w:t>Condiciones</w:t>
      </w:r>
      <w:proofErr w:type="spellEnd"/>
      <w:r w:rsidRPr="004052E5">
        <w:rPr>
          <w:rFonts w:ascii="Cambria" w:hAnsi="Cambria"/>
          <w:sz w:val="26"/>
          <w:szCs w:val="26"/>
        </w:rPr>
        <w:t xml:space="preserve">, el </w:t>
      </w:r>
      <w:proofErr w:type="spellStart"/>
      <w:r w:rsidRPr="004052E5">
        <w:rPr>
          <w:rFonts w:ascii="Cambria" w:hAnsi="Cambria"/>
          <w:sz w:val="26"/>
          <w:szCs w:val="26"/>
        </w:rPr>
        <w:t>Consejo</w:t>
      </w:r>
      <w:proofErr w:type="spellEnd"/>
      <w:r w:rsidRPr="004052E5">
        <w:rPr>
          <w:rFonts w:ascii="Cambria" w:hAnsi="Cambria"/>
          <w:sz w:val="26"/>
          <w:szCs w:val="26"/>
        </w:rPr>
        <w:t xml:space="preserve"> de </w:t>
      </w:r>
      <w:proofErr w:type="spellStart"/>
      <w:r w:rsidRPr="004052E5">
        <w:rPr>
          <w:rFonts w:ascii="Cambria" w:hAnsi="Cambria"/>
          <w:sz w:val="26"/>
          <w:szCs w:val="26"/>
        </w:rPr>
        <w:t>Transporte</w:t>
      </w:r>
      <w:proofErr w:type="spellEnd"/>
      <w:r w:rsidRPr="004052E5">
        <w:rPr>
          <w:rFonts w:ascii="Cambria" w:hAnsi="Cambria"/>
          <w:sz w:val="26"/>
          <w:szCs w:val="26"/>
        </w:rPr>
        <w:t xml:space="preserve"> </w:t>
      </w:r>
      <w:proofErr w:type="spellStart"/>
      <w:r w:rsidRPr="004052E5">
        <w:rPr>
          <w:rFonts w:ascii="Cambria" w:hAnsi="Cambria"/>
          <w:sz w:val="26"/>
          <w:szCs w:val="26"/>
        </w:rPr>
        <w:t>Público</w:t>
      </w:r>
      <w:proofErr w:type="spellEnd"/>
      <w:r w:rsidRPr="004052E5">
        <w:rPr>
          <w:rFonts w:ascii="Cambria" w:hAnsi="Cambria"/>
          <w:sz w:val="26"/>
          <w:szCs w:val="26"/>
        </w:rPr>
        <w:t xml:space="preserve"> dispone las </w:t>
      </w:r>
      <w:proofErr w:type="spellStart"/>
      <w:r w:rsidRPr="004052E5">
        <w:rPr>
          <w:rFonts w:ascii="Cambria" w:hAnsi="Cambria"/>
          <w:sz w:val="26"/>
          <w:szCs w:val="26"/>
        </w:rPr>
        <w:t>Valoraciones</w:t>
      </w:r>
      <w:proofErr w:type="spellEnd"/>
      <w:r w:rsidRPr="004052E5">
        <w:rPr>
          <w:rFonts w:ascii="Cambria" w:hAnsi="Cambria"/>
          <w:sz w:val="26"/>
          <w:szCs w:val="26"/>
        </w:rPr>
        <w:t xml:space="preserve"> de </w:t>
      </w:r>
      <w:proofErr w:type="spellStart"/>
      <w:r w:rsidRPr="004052E5">
        <w:rPr>
          <w:rFonts w:ascii="Cambria" w:hAnsi="Cambria"/>
          <w:sz w:val="26"/>
          <w:szCs w:val="26"/>
        </w:rPr>
        <w:t>Mérito</w:t>
      </w:r>
      <w:proofErr w:type="spellEnd"/>
      <w:r w:rsidRPr="004052E5">
        <w:rPr>
          <w:rFonts w:ascii="Cambria" w:hAnsi="Cambria"/>
          <w:sz w:val="26"/>
          <w:szCs w:val="26"/>
        </w:rPr>
        <w:t xml:space="preserve"> y se </w:t>
      </w:r>
      <w:proofErr w:type="spellStart"/>
      <w:r w:rsidRPr="004052E5">
        <w:rPr>
          <w:rFonts w:ascii="Cambria" w:hAnsi="Cambria"/>
          <w:sz w:val="26"/>
          <w:szCs w:val="26"/>
        </w:rPr>
        <w:t>tiene</w:t>
      </w:r>
      <w:proofErr w:type="spellEnd"/>
      <w:r w:rsidRPr="004052E5">
        <w:rPr>
          <w:rFonts w:ascii="Cambria" w:hAnsi="Cambria"/>
          <w:sz w:val="26"/>
          <w:szCs w:val="26"/>
        </w:rPr>
        <w:t xml:space="preserve"> que </w:t>
      </w:r>
      <w:proofErr w:type="spellStart"/>
      <w:r w:rsidRPr="004052E5">
        <w:rPr>
          <w:rFonts w:ascii="Cambria" w:hAnsi="Cambria"/>
          <w:sz w:val="26"/>
          <w:szCs w:val="26"/>
        </w:rPr>
        <w:t>en</w:t>
      </w:r>
      <w:proofErr w:type="spellEnd"/>
      <w:r w:rsidRPr="004052E5">
        <w:rPr>
          <w:rFonts w:ascii="Cambria" w:hAnsi="Cambria"/>
          <w:sz w:val="26"/>
          <w:szCs w:val="26"/>
        </w:rPr>
        <w:t xml:space="preserve"> </w:t>
      </w:r>
      <w:proofErr w:type="spellStart"/>
      <w:r w:rsidRPr="004052E5">
        <w:rPr>
          <w:rFonts w:ascii="Cambria" w:hAnsi="Cambria"/>
          <w:sz w:val="26"/>
          <w:szCs w:val="26"/>
        </w:rPr>
        <w:t>cuanto</w:t>
      </w:r>
      <w:proofErr w:type="spellEnd"/>
      <w:r w:rsidRPr="004052E5">
        <w:rPr>
          <w:rFonts w:ascii="Cambria" w:hAnsi="Cambria"/>
          <w:sz w:val="26"/>
          <w:szCs w:val="26"/>
        </w:rPr>
        <w:t xml:space="preserve"> al Servicio </w:t>
      </w:r>
      <w:proofErr w:type="spellStart"/>
      <w:r w:rsidRPr="004052E5">
        <w:rPr>
          <w:rFonts w:ascii="Cambria" w:hAnsi="Cambria"/>
          <w:sz w:val="26"/>
          <w:szCs w:val="26"/>
        </w:rPr>
        <w:t>aludido</w:t>
      </w:r>
      <w:proofErr w:type="spellEnd"/>
      <w:r w:rsidRPr="004052E5">
        <w:rPr>
          <w:rFonts w:ascii="Cambria" w:hAnsi="Cambria"/>
          <w:sz w:val="26"/>
          <w:szCs w:val="26"/>
        </w:rPr>
        <w:t xml:space="preserve">, </w:t>
      </w:r>
      <w:proofErr w:type="spellStart"/>
      <w:r w:rsidRPr="004052E5">
        <w:rPr>
          <w:rFonts w:ascii="Cambria" w:hAnsi="Cambria"/>
          <w:sz w:val="26"/>
          <w:szCs w:val="26"/>
        </w:rPr>
        <w:t>cuando</w:t>
      </w:r>
      <w:proofErr w:type="spellEnd"/>
      <w:r w:rsidRPr="004052E5">
        <w:rPr>
          <w:rFonts w:ascii="Cambria" w:hAnsi="Cambria"/>
          <w:sz w:val="26"/>
          <w:szCs w:val="26"/>
        </w:rPr>
        <w:t xml:space="preserve"> </w:t>
      </w:r>
      <w:proofErr w:type="spellStart"/>
      <w:r w:rsidRPr="004052E5">
        <w:rPr>
          <w:rFonts w:ascii="Cambria" w:hAnsi="Cambria"/>
          <w:sz w:val="26"/>
          <w:szCs w:val="26"/>
        </w:rPr>
        <w:t>menos</w:t>
      </w:r>
      <w:proofErr w:type="spellEnd"/>
      <w:r w:rsidRPr="004052E5">
        <w:rPr>
          <w:rFonts w:ascii="Cambria" w:hAnsi="Cambria"/>
          <w:sz w:val="26"/>
          <w:szCs w:val="26"/>
        </w:rPr>
        <w:t xml:space="preserve">, se </w:t>
      </w:r>
      <w:proofErr w:type="spellStart"/>
      <w:r w:rsidRPr="004052E5">
        <w:rPr>
          <w:rFonts w:ascii="Cambria" w:hAnsi="Cambria"/>
          <w:sz w:val="26"/>
          <w:szCs w:val="26"/>
        </w:rPr>
        <w:t>generan</w:t>
      </w:r>
      <w:proofErr w:type="spellEnd"/>
      <w:r w:rsidRPr="004052E5">
        <w:rPr>
          <w:rFonts w:ascii="Cambria" w:hAnsi="Cambria"/>
          <w:sz w:val="26"/>
          <w:szCs w:val="26"/>
        </w:rPr>
        <w:t xml:space="preserve"> </w:t>
      </w:r>
      <w:proofErr w:type="spellStart"/>
      <w:r w:rsidRPr="004052E5">
        <w:rPr>
          <w:rFonts w:ascii="Cambria" w:hAnsi="Cambria"/>
          <w:sz w:val="26"/>
          <w:szCs w:val="26"/>
        </w:rPr>
        <w:t>Valoraciones</w:t>
      </w:r>
      <w:proofErr w:type="spellEnd"/>
      <w:r w:rsidRPr="004052E5">
        <w:rPr>
          <w:rFonts w:ascii="Cambria" w:hAnsi="Cambria"/>
          <w:sz w:val="26"/>
          <w:szCs w:val="26"/>
        </w:rPr>
        <w:t xml:space="preserve"> de las </w:t>
      </w:r>
      <w:proofErr w:type="spellStart"/>
      <w:r w:rsidRPr="004052E5">
        <w:rPr>
          <w:rFonts w:ascii="Cambria" w:hAnsi="Cambria"/>
          <w:sz w:val="26"/>
          <w:szCs w:val="26"/>
        </w:rPr>
        <w:t>Condiciones</w:t>
      </w:r>
      <w:proofErr w:type="spellEnd"/>
      <w:r w:rsidRPr="004052E5">
        <w:rPr>
          <w:rFonts w:ascii="Cambria" w:hAnsi="Cambria"/>
          <w:sz w:val="26"/>
          <w:szCs w:val="26"/>
        </w:rPr>
        <w:t xml:space="preserve"> </w:t>
      </w:r>
      <w:proofErr w:type="spellStart"/>
      <w:r w:rsidRPr="004052E5">
        <w:rPr>
          <w:rFonts w:ascii="Cambria" w:hAnsi="Cambria"/>
          <w:sz w:val="26"/>
          <w:szCs w:val="26"/>
        </w:rPr>
        <w:t>Operativas</w:t>
      </w:r>
      <w:proofErr w:type="spellEnd"/>
      <w:r w:rsidRPr="004052E5">
        <w:rPr>
          <w:rFonts w:ascii="Cambria" w:hAnsi="Cambria"/>
          <w:sz w:val="26"/>
          <w:szCs w:val="26"/>
        </w:rPr>
        <w:t xml:space="preserve"> del Servicio y las </w:t>
      </w:r>
      <w:proofErr w:type="spellStart"/>
      <w:r w:rsidRPr="004052E5">
        <w:rPr>
          <w:rFonts w:ascii="Cambria" w:hAnsi="Cambria"/>
          <w:sz w:val="26"/>
          <w:szCs w:val="26"/>
        </w:rPr>
        <w:t>Expresiones</w:t>
      </w:r>
      <w:proofErr w:type="spellEnd"/>
      <w:r w:rsidRPr="004052E5">
        <w:rPr>
          <w:rFonts w:ascii="Cambria" w:hAnsi="Cambria"/>
          <w:sz w:val="26"/>
          <w:szCs w:val="26"/>
        </w:rPr>
        <w:t xml:space="preserve"> de </w:t>
      </w:r>
      <w:proofErr w:type="spellStart"/>
      <w:r w:rsidRPr="004052E5">
        <w:rPr>
          <w:rFonts w:ascii="Cambria" w:hAnsi="Cambria"/>
          <w:sz w:val="26"/>
          <w:szCs w:val="26"/>
        </w:rPr>
        <w:t>Interés</w:t>
      </w:r>
      <w:proofErr w:type="spellEnd"/>
      <w:r w:rsidRPr="004052E5">
        <w:rPr>
          <w:rFonts w:ascii="Cambria" w:hAnsi="Cambria"/>
          <w:sz w:val="26"/>
          <w:szCs w:val="26"/>
        </w:rPr>
        <w:t xml:space="preserve"> de DOS EMPRESAS INTERESADAS EN ASUMIR EL SERVICIO DE FORMA REGULAR O MÁS PERMANENTE.</w:t>
      </w:r>
    </w:p>
    <w:p w:rsidR="00FB190C" w:rsidRPr="004052E5" w:rsidRDefault="00FB190C" w:rsidP="003E52C7">
      <w:pPr>
        <w:jc w:val="both"/>
        <w:rPr>
          <w:rFonts w:ascii="Cambria" w:hAnsi="Cambria"/>
          <w:sz w:val="26"/>
          <w:szCs w:val="26"/>
        </w:rPr>
      </w:pPr>
    </w:p>
    <w:p w:rsidR="00FB190C" w:rsidRPr="004052E5" w:rsidRDefault="00FB190C" w:rsidP="003E52C7">
      <w:pPr>
        <w:jc w:val="both"/>
        <w:rPr>
          <w:rFonts w:ascii="Cambria" w:hAnsi="Cambria"/>
          <w:sz w:val="26"/>
          <w:szCs w:val="26"/>
        </w:rPr>
      </w:pPr>
      <w:proofErr w:type="spellStart"/>
      <w:r w:rsidRPr="004052E5">
        <w:rPr>
          <w:rFonts w:ascii="Cambria" w:hAnsi="Cambria"/>
          <w:sz w:val="26"/>
          <w:szCs w:val="26"/>
        </w:rPr>
        <w:t>En</w:t>
      </w:r>
      <w:proofErr w:type="spellEnd"/>
      <w:r w:rsidRPr="004052E5">
        <w:rPr>
          <w:rFonts w:ascii="Cambria" w:hAnsi="Cambria"/>
          <w:sz w:val="26"/>
          <w:szCs w:val="26"/>
        </w:rPr>
        <w:t xml:space="preserve"> </w:t>
      </w:r>
      <w:proofErr w:type="spellStart"/>
      <w:r w:rsidRPr="004052E5">
        <w:rPr>
          <w:rFonts w:ascii="Cambria" w:hAnsi="Cambria"/>
          <w:sz w:val="26"/>
          <w:szCs w:val="26"/>
        </w:rPr>
        <w:t>cuanto</w:t>
      </w:r>
      <w:proofErr w:type="spellEnd"/>
      <w:r w:rsidRPr="004052E5">
        <w:rPr>
          <w:rFonts w:ascii="Cambria" w:hAnsi="Cambria"/>
          <w:sz w:val="26"/>
          <w:szCs w:val="26"/>
        </w:rPr>
        <w:t xml:space="preserve"> al Primer </w:t>
      </w:r>
      <w:proofErr w:type="spellStart"/>
      <w:r w:rsidRPr="004052E5">
        <w:rPr>
          <w:rFonts w:ascii="Cambria" w:hAnsi="Cambria"/>
          <w:sz w:val="26"/>
          <w:szCs w:val="26"/>
        </w:rPr>
        <w:t>Aspecto</w:t>
      </w:r>
      <w:proofErr w:type="spellEnd"/>
      <w:r w:rsidRPr="004052E5">
        <w:rPr>
          <w:rFonts w:ascii="Cambria" w:hAnsi="Cambria"/>
          <w:sz w:val="26"/>
          <w:szCs w:val="26"/>
        </w:rPr>
        <w:t xml:space="preserve"> se </w:t>
      </w:r>
      <w:proofErr w:type="spellStart"/>
      <w:r w:rsidRPr="004052E5">
        <w:rPr>
          <w:rFonts w:ascii="Cambria" w:hAnsi="Cambria"/>
          <w:sz w:val="26"/>
          <w:szCs w:val="26"/>
        </w:rPr>
        <w:t>emiten</w:t>
      </w:r>
      <w:proofErr w:type="spellEnd"/>
      <w:r w:rsidRPr="004052E5">
        <w:rPr>
          <w:rFonts w:ascii="Cambria" w:hAnsi="Cambria"/>
          <w:sz w:val="26"/>
          <w:szCs w:val="26"/>
        </w:rPr>
        <w:t xml:space="preserve"> los </w:t>
      </w:r>
      <w:proofErr w:type="spellStart"/>
      <w:r w:rsidRPr="004052E5">
        <w:rPr>
          <w:rFonts w:ascii="Cambria" w:hAnsi="Cambria"/>
          <w:sz w:val="26"/>
          <w:szCs w:val="26"/>
        </w:rPr>
        <w:t>Informes</w:t>
      </w:r>
      <w:proofErr w:type="spellEnd"/>
      <w:r w:rsidRPr="004052E5">
        <w:rPr>
          <w:rFonts w:ascii="Cambria" w:hAnsi="Cambria"/>
          <w:sz w:val="26"/>
          <w:szCs w:val="26"/>
        </w:rPr>
        <w:t xml:space="preserve"> </w:t>
      </w:r>
      <w:proofErr w:type="spellStart"/>
      <w:r w:rsidRPr="004052E5">
        <w:rPr>
          <w:rFonts w:ascii="Cambria" w:hAnsi="Cambria"/>
          <w:sz w:val="26"/>
          <w:szCs w:val="26"/>
        </w:rPr>
        <w:t>Técnicos</w:t>
      </w:r>
      <w:proofErr w:type="spellEnd"/>
      <w:r w:rsidRPr="004052E5">
        <w:rPr>
          <w:rFonts w:ascii="Cambria" w:hAnsi="Cambria"/>
          <w:sz w:val="26"/>
          <w:szCs w:val="26"/>
        </w:rPr>
        <w:t xml:space="preserve"> Nos. DIC-2016-</w:t>
      </w:r>
      <w:r w:rsidRPr="004052E5">
        <w:rPr>
          <w:rFonts w:ascii="Cambria" w:hAnsi="Cambria"/>
          <w:sz w:val="26"/>
          <w:szCs w:val="26"/>
        </w:rPr>
        <w:lastRenderedPageBreak/>
        <w:t xml:space="preserve">0242 del 28 de </w:t>
      </w:r>
      <w:proofErr w:type="spellStart"/>
      <w:r w:rsidRPr="004052E5">
        <w:rPr>
          <w:rFonts w:ascii="Cambria" w:hAnsi="Cambria"/>
          <w:sz w:val="26"/>
          <w:szCs w:val="26"/>
        </w:rPr>
        <w:t>Marzo</w:t>
      </w:r>
      <w:proofErr w:type="spellEnd"/>
      <w:r w:rsidRPr="004052E5">
        <w:rPr>
          <w:rFonts w:ascii="Cambria" w:hAnsi="Cambria"/>
          <w:sz w:val="26"/>
          <w:szCs w:val="26"/>
        </w:rPr>
        <w:t xml:space="preserve"> del 2016 y DIC-2015-1372 del 29 de Julio del 2015, los </w:t>
      </w:r>
      <w:proofErr w:type="spellStart"/>
      <w:r w:rsidRPr="004052E5">
        <w:rPr>
          <w:rFonts w:ascii="Cambria" w:hAnsi="Cambria"/>
          <w:sz w:val="26"/>
          <w:szCs w:val="26"/>
        </w:rPr>
        <w:t>cuales</w:t>
      </w:r>
      <w:proofErr w:type="spellEnd"/>
      <w:r w:rsidRPr="004052E5">
        <w:rPr>
          <w:rFonts w:ascii="Cambria" w:hAnsi="Cambria"/>
          <w:sz w:val="26"/>
          <w:szCs w:val="26"/>
        </w:rPr>
        <w:t xml:space="preserve"> </w:t>
      </w:r>
      <w:proofErr w:type="spellStart"/>
      <w:r w:rsidRPr="004052E5">
        <w:rPr>
          <w:rFonts w:ascii="Cambria" w:hAnsi="Cambria"/>
          <w:sz w:val="26"/>
          <w:szCs w:val="26"/>
        </w:rPr>
        <w:t>Revelan</w:t>
      </w:r>
      <w:proofErr w:type="spellEnd"/>
      <w:r w:rsidRPr="004052E5">
        <w:rPr>
          <w:rFonts w:ascii="Cambria" w:hAnsi="Cambria"/>
          <w:sz w:val="26"/>
          <w:szCs w:val="26"/>
        </w:rPr>
        <w:t xml:space="preserve"> </w:t>
      </w:r>
      <w:proofErr w:type="spellStart"/>
      <w:r w:rsidRPr="004052E5">
        <w:rPr>
          <w:rFonts w:ascii="Cambria" w:hAnsi="Cambria"/>
          <w:sz w:val="26"/>
          <w:szCs w:val="26"/>
        </w:rPr>
        <w:t>Incumplimiento</w:t>
      </w:r>
      <w:r w:rsidR="00CB6174">
        <w:rPr>
          <w:rFonts w:ascii="Cambria" w:hAnsi="Cambria"/>
          <w:sz w:val="26"/>
          <w:szCs w:val="26"/>
        </w:rPr>
        <w:t>s</w:t>
      </w:r>
      <w:proofErr w:type="spellEnd"/>
      <w:r w:rsidRPr="004052E5">
        <w:rPr>
          <w:rFonts w:ascii="Cambria" w:hAnsi="Cambria"/>
          <w:sz w:val="26"/>
          <w:szCs w:val="26"/>
        </w:rPr>
        <w:t xml:space="preserve"> </w:t>
      </w:r>
      <w:proofErr w:type="spellStart"/>
      <w:r w:rsidRPr="004052E5">
        <w:rPr>
          <w:rFonts w:ascii="Cambria" w:hAnsi="Cambria"/>
          <w:sz w:val="26"/>
          <w:szCs w:val="26"/>
        </w:rPr>
        <w:t>en</w:t>
      </w:r>
      <w:proofErr w:type="spellEnd"/>
      <w:r w:rsidRPr="004052E5">
        <w:rPr>
          <w:rFonts w:ascii="Cambria" w:hAnsi="Cambria"/>
          <w:sz w:val="26"/>
          <w:szCs w:val="26"/>
        </w:rPr>
        <w:t xml:space="preserve"> </w:t>
      </w:r>
      <w:proofErr w:type="spellStart"/>
      <w:r w:rsidRPr="004052E5">
        <w:rPr>
          <w:rFonts w:ascii="Cambria" w:hAnsi="Cambria"/>
          <w:sz w:val="26"/>
          <w:szCs w:val="26"/>
        </w:rPr>
        <w:t>cuanto</w:t>
      </w:r>
      <w:proofErr w:type="spellEnd"/>
      <w:r w:rsidRPr="004052E5">
        <w:rPr>
          <w:rFonts w:ascii="Cambria" w:hAnsi="Cambria"/>
          <w:sz w:val="26"/>
          <w:szCs w:val="26"/>
        </w:rPr>
        <w:t xml:space="preserve"> a la </w:t>
      </w:r>
      <w:proofErr w:type="spellStart"/>
      <w:r w:rsidRPr="004052E5">
        <w:rPr>
          <w:rFonts w:ascii="Cambria" w:hAnsi="Cambria"/>
          <w:sz w:val="26"/>
          <w:szCs w:val="26"/>
        </w:rPr>
        <w:t>Observancia</w:t>
      </w:r>
      <w:proofErr w:type="spellEnd"/>
      <w:r w:rsidRPr="004052E5">
        <w:rPr>
          <w:rFonts w:ascii="Cambria" w:hAnsi="Cambria"/>
          <w:sz w:val="26"/>
          <w:szCs w:val="26"/>
        </w:rPr>
        <w:t xml:space="preserve"> de la Ley No. 7600 (</w:t>
      </w:r>
      <w:r w:rsidRPr="004052E5">
        <w:rPr>
          <w:rFonts w:ascii="Cambria" w:hAnsi="Cambria"/>
          <w:i/>
          <w:sz w:val="26"/>
          <w:szCs w:val="26"/>
        </w:rPr>
        <w:t xml:space="preserve">Falta </w:t>
      </w:r>
      <w:proofErr w:type="spellStart"/>
      <w:r w:rsidRPr="004052E5">
        <w:rPr>
          <w:rFonts w:ascii="Cambria" w:hAnsi="Cambria"/>
          <w:i/>
          <w:sz w:val="26"/>
          <w:szCs w:val="26"/>
        </w:rPr>
        <w:t>Parcial</w:t>
      </w:r>
      <w:proofErr w:type="spellEnd"/>
      <w:r w:rsidRPr="004052E5">
        <w:rPr>
          <w:rFonts w:ascii="Cambria" w:hAnsi="Cambria"/>
          <w:i/>
          <w:sz w:val="26"/>
          <w:szCs w:val="26"/>
        </w:rPr>
        <w:t xml:space="preserve"> de </w:t>
      </w:r>
      <w:proofErr w:type="spellStart"/>
      <w:r w:rsidRPr="004052E5">
        <w:rPr>
          <w:rFonts w:ascii="Cambria" w:hAnsi="Cambria"/>
          <w:i/>
          <w:sz w:val="26"/>
          <w:szCs w:val="26"/>
        </w:rPr>
        <w:t>Rampas</w:t>
      </w:r>
      <w:proofErr w:type="spellEnd"/>
      <w:r w:rsidRPr="004052E5">
        <w:rPr>
          <w:rFonts w:ascii="Cambria" w:hAnsi="Cambria"/>
          <w:i/>
          <w:sz w:val="26"/>
          <w:szCs w:val="26"/>
        </w:rPr>
        <w:t xml:space="preserve"> </w:t>
      </w:r>
      <w:proofErr w:type="spellStart"/>
      <w:r w:rsidRPr="004052E5">
        <w:rPr>
          <w:rFonts w:ascii="Cambria" w:hAnsi="Cambria"/>
          <w:i/>
          <w:sz w:val="26"/>
          <w:szCs w:val="26"/>
        </w:rPr>
        <w:t>Operativas</w:t>
      </w:r>
      <w:proofErr w:type="spellEnd"/>
      <w:r w:rsidRPr="004052E5">
        <w:rPr>
          <w:rFonts w:ascii="Cambria" w:hAnsi="Cambria"/>
          <w:i/>
          <w:sz w:val="26"/>
          <w:szCs w:val="26"/>
        </w:rPr>
        <w:t xml:space="preserve"> </w:t>
      </w:r>
      <w:proofErr w:type="spellStart"/>
      <w:r w:rsidRPr="004052E5">
        <w:rPr>
          <w:rFonts w:ascii="Cambria" w:hAnsi="Cambria"/>
          <w:i/>
          <w:sz w:val="26"/>
          <w:szCs w:val="26"/>
        </w:rPr>
        <w:t>en</w:t>
      </w:r>
      <w:proofErr w:type="spellEnd"/>
      <w:r w:rsidRPr="004052E5">
        <w:rPr>
          <w:rFonts w:ascii="Cambria" w:hAnsi="Cambria"/>
          <w:i/>
          <w:sz w:val="26"/>
          <w:szCs w:val="26"/>
        </w:rPr>
        <w:t xml:space="preserve"> </w:t>
      </w:r>
      <w:proofErr w:type="spellStart"/>
      <w:r w:rsidRPr="004052E5">
        <w:rPr>
          <w:rFonts w:ascii="Cambria" w:hAnsi="Cambria"/>
          <w:i/>
          <w:sz w:val="26"/>
          <w:szCs w:val="26"/>
        </w:rPr>
        <w:t>Unidades</w:t>
      </w:r>
      <w:proofErr w:type="spellEnd"/>
      <w:r w:rsidRPr="004052E5">
        <w:rPr>
          <w:rFonts w:ascii="Cambria" w:hAnsi="Cambria"/>
          <w:sz w:val="26"/>
          <w:szCs w:val="26"/>
        </w:rPr>
        <w:t xml:space="preserve">); </w:t>
      </w:r>
      <w:proofErr w:type="spellStart"/>
      <w:r w:rsidRPr="004052E5">
        <w:rPr>
          <w:rFonts w:ascii="Cambria" w:hAnsi="Cambria"/>
          <w:sz w:val="26"/>
          <w:szCs w:val="26"/>
        </w:rPr>
        <w:t>Flota</w:t>
      </w:r>
      <w:proofErr w:type="spellEnd"/>
      <w:r w:rsidRPr="004052E5">
        <w:rPr>
          <w:rFonts w:ascii="Cambria" w:hAnsi="Cambria"/>
          <w:sz w:val="26"/>
          <w:szCs w:val="26"/>
        </w:rPr>
        <w:t xml:space="preserve"> de </w:t>
      </w:r>
      <w:proofErr w:type="spellStart"/>
      <w:r w:rsidRPr="004052E5">
        <w:rPr>
          <w:rFonts w:ascii="Cambria" w:hAnsi="Cambria"/>
          <w:sz w:val="26"/>
          <w:szCs w:val="26"/>
        </w:rPr>
        <w:t>Operación</w:t>
      </w:r>
      <w:proofErr w:type="spellEnd"/>
      <w:r w:rsidRPr="004052E5">
        <w:rPr>
          <w:rFonts w:ascii="Cambria" w:hAnsi="Cambria"/>
          <w:sz w:val="26"/>
          <w:szCs w:val="26"/>
        </w:rPr>
        <w:t xml:space="preserve"> (</w:t>
      </w:r>
      <w:proofErr w:type="spellStart"/>
      <w:r w:rsidRPr="004052E5">
        <w:rPr>
          <w:rFonts w:ascii="Cambria" w:hAnsi="Cambria"/>
          <w:i/>
          <w:sz w:val="26"/>
          <w:szCs w:val="26"/>
        </w:rPr>
        <w:t>Uso</w:t>
      </w:r>
      <w:proofErr w:type="spellEnd"/>
      <w:r w:rsidRPr="004052E5">
        <w:rPr>
          <w:rFonts w:ascii="Cambria" w:hAnsi="Cambria"/>
          <w:i/>
          <w:sz w:val="26"/>
          <w:szCs w:val="26"/>
        </w:rPr>
        <w:t xml:space="preserve"> de una Unidad No </w:t>
      </w:r>
      <w:proofErr w:type="spellStart"/>
      <w:r w:rsidRPr="004052E5">
        <w:rPr>
          <w:rFonts w:ascii="Cambria" w:hAnsi="Cambria"/>
          <w:i/>
          <w:sz w:val="26"/>
          <w:szCs w:val="26"/>
        </w:rPr>
        <w:t>Autorizada</w:t>
      </w:r>
      <w:proofErr w:type="spellEnd"/>
      <w:r w:rsidRPr="004052E5">
        <w:rPr>
          <w:rFonts w:ascii="Cambria" w:hAnsi="Cambria"/>
          <w:sz w:val="26"/>
          <w:szCs w:val="26"/>
        </w:rPr>
        <w:t xml:space="preserve">) y </w:t>
      </w:r>
      <w:proofErr w:type="spellStart"/>
      <w:r w:rsidRPr="004052E5">
        <w:rPr>
          <w:rFonts w:ascii="Cambria" w:hAnsi="Cambria"/>
          <w:sz w:val="26"/>
          <w:szCs w:val="26"/>
        </w:rPr>
        <w:t>Horarios</w:t>
      </w:r>
      <w:proofErr w:type="spellEnd"/>
      <w:r w:rsidRPr="004052E5">
        <w:rPr>
          <w:rFonts w:ascii="Cambria" w:hAnsi="Cambria"/>
          <w:sz w:val="26"/>
          <w:szCs w:val="26"/>
        </w:rPr>
        <w:t xml:space="preserve"> de Servicio (</w:t>
      </w:r>
      <w:proofErr w:type="spellStart"/>
      <w:r w:rsidRPr="004052E5">
        <w:rPr>
          <w:rFonts w:ascii="Cambria" w:hAnsi="Cambria"/>
          <w:i/>
          <w:sz w:val="26"/>
          <w:szCs w:val="26"/>
        </w:rPr>
        <w:t>Variación</w:t>
      </w:r>
      <w:proofErr w:type="spellEnd"/>
      <w:r w:rsidRPr="004052E5">
        <w:rPr>
          <w:rFonts w:ascii="Cambria" w:hAnsi="Cambria"/>
          <w:i/>
          <w:sz w:val="26"/>
          <w:szCs w:val="26"/>
        </w:rPr>
        <w:t xml:space="preserve"> </w:t>
      </w:r>
      <w:proofErr w:type="spellStart"/>
      <w:r w:rsidRPr="004052E5">
        <w:rPr>
          <w:rFonts w:ascii="Cambria" w:hAnsi="Cambria"/>
          <w:i/>
          <w:sz w:val="26"/>
          <w:szCs w:val="26"/>
        </w:rPr>
        <w:t>Inautorizada</w:t>
      </w:r>
      <w:proofErr w:type="spellEnd"/>
      <w:r w:rsidRPr="004052E5">
        <w:rPr>
          <w:rFonts w:ascii="Cambria" w:hAnsi="Cambria"/>
          <w:i/>
          <w:sz w:val="26"/>
          <w:szCs w:val="26"/>
        </w:rPr>
        <w:t xml:space="preserve"> e </w:t>
      </w:r>
      <w:proofErr w:type="spellStart"/>
      <w:r w:rsidRPr="004052E5">
        <w:rPr>
          <w:rFonts w:ascii="Cambria" w:hAnsi="Cambria"/>
          <w:i/>
          <w:sz w:val="26"/>
          <w:szCs w:val="26"/>
        </w:rPr>
        <w:t>Incumplimiento</w:t>
      </w:r>
      <w:proofErr w:type="spellEnd"/>
      <w:r w:rsidRPr="004052E5">
        <w:rPr>
          <w:rFonts w:ascii="Cambria" w:hAnsi="Cambria"/>
          <w:i/>
          <w:sz w:val="26"/>
          <w:szCs w:val="26"/>
        </w:rPr>
        <w:t xml:space="preserve"> de </w:t>
      </w:r>
      <w:proofErr w:type="spellStart"/>
      <w:r w:rsidRPr="004052E5">
        <w:rPr>
          <w:rFonts w:ascii="Cambria" w:hAnsi="Cambria"/>
          <w:i/>
          <w:sz w:val="26"/>
          <w:szCs w:val="26"/>
        </w:rPr>
        <w:t>Horarios</w:t>
      </w:r>
      <w:proofErr w:type="spellEnd"/>
      <w:r w:rsidRPr="004052E5">
        <w:rPr>
          <w:rFonts w:ascii="Cambria" w:hAnsi="Cambria"/>
          <w:sz w:val="26"/>
          <w:szCs w:val="26"/>
        </w:rPr>
        <w:t>).</w:t>
      </w:r>
    </w:p>
    <w:p w:rsidR="00744152" w:rsidRPr="004052E5" w:rsidRDefault="00744152" w:rsidP="003E52C7">
      <w:pPr>
        <w:jc w:val="both"/>
        <w:rPr>
          <w:rFonts w:ascii="Cambria" w:hAnsi="Cambria"/>
          <w:sz w:val="26"/>
          <w:szCs w:val="26"/>
        </w:rPr>
      </w:pPr>
    </w:p>
    <w:p w:rsidR="00744152" w:rsidRPr="004052E5" w:rsidRDefault="00CB74C2" w:rsidP="003E52C7">
      <w:pPr>
        <w:jc w:val="both"/>
        <w:rPr>
          <w:rFonts w:ascii="Cambria" w:hAnsi="Cambria"/>
          <w:sz w:val="26"/>
          <w:szCs w:val="26"/>
        </w:rPr>
      </w:pPr>
      <w:proofErr w:type="spellStart"/>
      <w:r w:rsidRPr="004052E5">
        <w:rPr>
          <w:rFonts w:ascii="Cambria" w:hAnsi="Cambria"/>
          <w:sz w:val="26"/>
          <w:szCs w:val="26"/>
        </w:rPr>
        <w:t>Incumplimientos</w:t>
      </w:r>
      <w:proofErr w:type="spellEnd"/>
      <w:r w:rsidRPr="004052E5">
        <w:rPr>
          <w:rFonts w:ascii="Cambria" w:hAnsi="Cambria"/>
          <w:sz w:val="26"/>
          <w:szCs w:val="26"/>
        </w:rPr>
        <w:t xml:space="preserve"> que dadas las </w:t>
      </w:r>
      <w:proofErr w:type="spellStart"/>
      <w:r w:rsidRPr="004052E5">
        <w:rPr>
          <w:rFonts w:ascii="Cambria" w:hAnsi="Cambria"/>
          <w:sz w:val="26"/>
          <w:szCs w:val="26"/>
        </w:rPr>
        <w:t>Condiciones</w:t>
      </w:r>
      <w:proofErr w:type="spellEnd"/>
      <w:r w:rsidRPr="004052E5">
        <w:rPr>
          <w:rFonts w:ascii="Cambria" w:hAnsi="Cambria"/>
          <w:sz w:val="26"/>
          <w:szCs w:val="26"/>
        </w:rPr>
        <w:t xml:space="preserve"> </w:t>
      </w:r>
      <w:proofErr w:type="spellStart"/>
      <w:r w:rsidRPr="004052E5">
        <w:rPr>
          <w:rFonts w:ascii="Cambria" w:hAnsi="Cambria"/>
          <w:sz w:val="26"/>
          <w:szCs w:val="26"/>
        </w:rPr>
        <w:t>Especiales</w:t>
      </w:r>
      <w:proofErr w:type="spellEnd"/>
      <w:r w:rsidRPr="004052E5">
        <w:rPr>
          <w:rFonts w:ascii="Cambria" w:hAnsi="Cambria"/>
          <w:sz w:val="26"/>
          <w:szCs w:val="26"/>
        </w:rPr>
        <w:t xml:space="preserve"> </w:t>
      </w:r>
      <w:proofErr w:type="spellStart"/>
      <w:r w:rsidRPr="004052E5">
        <w:rPr>
          <w:rFonts w:ascii="Cambria" w:hAnsi="Cambria"/>
          <w:sz w:val="26"/>
          <w:szCs w:val="26"/>
        </w:rPr>
        <w:t>en</w:t>
      </w:r>
      <w:proofErr w:type="spellEnd"/>
      <w:r w:rsidRPr="004052E5">
        <w:rPr>
          <w:rFonts w:ascii="Cambria" w:hAnsi="Cambria"/>
          <w:sz w:val="26"/>
          <w:szCs w:val="26"/>
        </w:rPr>
        <w:t xml:space="preserve"> que el </w:t>
      </w:r>
      <w:proofErr w:type="spellStart"/>
      <w:r w:rsidRPr="004052E5">
        <w:rPr>
          <w:rFonts w:ascii="Cambria" w:hAnsi="Cambria"/>
          <w:sz w:val="26"/>
          <w:szCs w:val="26"/>
        </w:rPr>
        <w:t>Consejo</w:t>
      </w:r>
      <w:proofErr w:type="spellEnd"/>
      <w:r w:rsidRPr="004052E5">
        <w:rPr>
          <w:rFonts w:ascii="Cambria" w:hAnsi="Cambria"/>
          <w:sz w:val="26"/>
          <w:szCs w:val="26"/>
        </w:rPr>
        <w:t xml:space="preserve"> de </w:t>
      </w:r>
      <w:proofErr w:type="spellStart"/>
      <w:r w:rsidRPr="004052E5">
        <w:rPr>
          <w:rFonts w:ascii="Cambria" w:hAnsi="Cambria"/>
          <w:sz w:val="26"/>
          <w:szCs w:val="26"/>
        </w:rPr>
        <w:t>Transporte</w:t>
      </w:r>
      <w:proofErr w:type="spellEnd"/>
      <w:r w:rsidRPr="004052E5">
        <w:rPr>
          <w:rFonts w:ascii="Cambria" w:hAnsi="Cambria"/>
          <w:sz w:val="26"/>
          <w:szCs w:val="26"/>
        </w:rPr>
        <w:t xml:space="preserve"> </w:t>
      </w:r>
      <w:proofErr w:type="spellStart"/>
      <w:r w:rsidRPr="004052E5">
        <w:rPr>
          <w:rFonts w:ascii="Cambria" w:hAnsi="Cambria"/>
          <w:sz w:val="26"/>
          <w:szCs w:val="26"/>
        </w:rPr>
        <w:t>Público</w:t>
      </w:r>
      <w:proofErr w:type="spellEnd"/>
      <w:r w:rsidRPr="004052E5">
        <w:rPr>
          <w:rFonts w:ascii="Cambria" w:hAnsi="Cambria"/>
          <w:sz w:val="26"/>
          <w:szCs w:val="26"/>
        </w:rPr>
        <w:t xml:space="preserve"> </w:t>
      </w:r>
      <w:proofErr w:type="spellStart"/>
      <w:r w:rsidRPr="004052E5">
        <w:rPr>
          <w:rFonts w:ascii="Cambria" w:hAnsi="Cambria"/>
          <w:sz w:val="26"/>
          <w:szCs w:val="26"/>
        </w:rPr>
        <w:t>Autorizó</w:t>
      </w:r>
      <w:proofErr w:type="spellEnd"/>
      <w:r w:rsidRPr="004052E5">
        <w:rPr>
          <w:rFonts w:ascii="Cambria" w:hAnsi="Cambria"/>
          <w:sz w:val="26"/>
          <w:szCs w:val="26"/>
        </w:rPr>
        <w:t xml:space="preserve"> el </w:t>
      </w:r>
      <w:proofErr w:type="spellStart"/>
      <w:r w:rsidRPr="004052E5">
        <w:rPr>
          <w:rFonts w:ascii="Cambria" w:hAnsi="Cambria"/>
          <w:sz w:val="26"/>
          <w:szCs w:val="26"/>
        </w:rPr>
        <w:t>Permiso</w:t>
      </w:r>
      <w:proofErr w:type="spellEnd"/>
      <w:r w:rsidRPr="004052E5">
        <w:rPr>
          <w:rFonts w:ascii="Cambria" w:hAnsi="Cambria"/>
          <w:sz w:val="26"/>
          <w:szCs w:val="26"/>
        </w:rPr>
        <w:t xml:space="preserve"> </w:t>
      </w:r>
      <w:proofErr w:type="spellStart"/>
      <w:r w:rsidRPr="004052E5">
        <w:rPr>
          <w:rFonts w:ascii="Cambria" w:hAnsi="Cambria"/>
          <w:sz w:val="26"/>
          <w:szCs w:val="26"/>
        </w:rPr>
        <w:t>Provisionalísimo</w:t>
      </w:r>
      <w:proofErr w:type="spellEnd"/>
      <w:r w:rsidRPr="004052E5">
        <w:rPr>
          <w:rFonts w:ascii="Cambria" w:hAnsi="Cambria"/>
          <w:sz w:val="26"/>
          <w:szCs w:val="26"/>
        </w:rPr>
        <w:t xml:space="preserve"> a la </w:t>
      </w:r>
      <w:proofErr w:type="spellStart"/>
      <w:r w:rsidRPr="004052E5">
        <w:rPr>
          <w:rFonts w:ascii="Cambria" w:hAnsi="Cambria"/>
          <w:sz w:val="26"/>
          <w:szCs w:val="26"/>
        </w:rPr>
        <w:t>Asociación</w:t>
      </w:r>
      <w:proofErr w:type="spellEnd"/>
      <w:r w:rsidRPr="004052E5">
        <w:rPr>
          <w:rFonts w:ascii="Cambria" w:hAnsi="Cambria"/>
          <w:sz w:val="26"/>
          <w:szCs w:val="26"/>
        </w:rPr>
        <w:t xml:space="preserve">, </w:t>
      </w:r>
      <w:proofErr w:type="spellStart"/>
      <w:r w:rsidRPr="004052E5">
        <w:rPr>
          <w:rFonts w:ascii="Cambria" w:hAnsi="Cambria"/>
          <w:sz w:val="26"/>
          <w:szCs w:val="26"/>
        </w:rPr>
        <w:t>conllevan</w:t>
      </w:r>
      <w:proofErr w:type="spellEnd"/>
      <w:r w:rsidRPr="004052E5">
        <w:rPr>
          <w:rFonts w:ascii="Cambria" w:hAnsi="Cambria"/>
          <w:sz w:val="26"/>
          <w:szCs w:val="26"/>
        </w:rPr>
        <w:t xml:space="preserve"> </w:t>
      </w:r>
      <w:proofErr w:type="spellStart"/>
      <w:r w:rsidRPr="004052E5">
        <w:rPr>
          <w:rFonts w:ascii="Cambria" w:hAnsi="Cambria"/>
          <w:sz w:val="26"/>
          <w:szCs w:val="26"/>
        </w:rPr>
        <w:t>mérito</w:t>
      </w:r>
      <w:proofErr w:type="spellEnd"/>
      <w:r w:rsidRPr="004052E5">
        <w:rPr>
          <w:rFonts w:ascii="Cambria" w:hAnsi="Cambria"/>
          <w:sz w:val="26"/>
          <w:szCs w:val="26"/>
        </w:rPr>
        <w:t xml:space="preserve"> para el </w:t>
      </w:r>
      <w:proofErr w:type="spellStart"/>
      <w:r w:rsidRPr="004052E5">
        <w:rPr>
          <w:rFonts w:ascii="Cambria" w:hAnsi="Cambria"/>
          <w:sz w:val="26"/>
          <w:szCs w:val="26"/>
        </w:rPr>
        <w:t>Acto</w:t>
      </w:r>
      <w:proofErr w:type="spellEnd"/>
      <w:r w:rsidRPr="004052E5">
        <w:rPr>
          <w:rFonts w:ascii="Cambria" w:hAnsi="Cambria"/>
          <w:sz w:val="26"/>
          <w:szCs w:val="26"/>
        </w:rPr>
        <w:t xml:space="preserve"> </w:t>
      </w:r>
      <w:proofErr w:type="spellStart"/>
      <w:r w:rsidRPr="004052E5">
        <w:rPr>
          <w:rFonts w:ascii="Cambria" w:hAnsi="Cambria"/>
          <w:sz w:val="26"/>
          <w:szCs w:val="26"/>
        </w:rPr>
        <w:t>Objetado</w:t>
      </w:r>
      <w:proofErr w:type="spellEnd"/>
      <w:r w:rsidRPr="004052E5">
        <w:rPr>
          <w:rFonts w:ascii="Cambria" w:hAnsi="Cambria"/>
          <w:sz w:val="26"/>
          <w:szCs w:val="26"/>
        </w:rPr>
        <w:t>.</w:t>
      </w:r>
    </w:p>
    <w:p w:rsidR="00FB190C" w:rsidRPr="004052E5" w:rsidRDefault="00FB190C" w:rsidP="003E52C7">
      <w:pPr>
        <w:jc w:val="both"/>
        <w:rPr>
          <w:rFonts w:ascii="Cambria" w:hAnsi="Cambria"/>
          <w:sz w:val="26"/>
          <w:szCs w:val="26"/>
        </w:rPr>
      </w:pPr>
    </w:p>
    <w:p w:rsidR="00FB190C" w:rsidRPr="004052E5" w:rsidRDefault="00FB190C" w:rsidP="003E52C7">
      <w:pPr>
        <w:jc w:val="both"/>
        <w:rPr>
          <w:rFonts w:ascii="Cambria" w:hAnsi="Cambria"/>
          <w:sz w:val="26"/>
          <w:szCs w:val="26"/>
        </w:rPr>
      </w:pPr>
      <w:r w:rsidRPr="004052E5">
        <w:rPr>
          <w:rFonts w:ascii="Cambria" w:hAnsi="Cambria"/>
          <w:sz w:val="26"/>
          <w:szCs w:val="26"/>
        </w:rPr>
        <w:t xml:space="preserve">Y </w:t>
      </w:r>
      <w:proofErr w:type="spellStart"/>
      <w:r w:rsidRPr="004052E5">
        <w:rPr>
          <w:rFonts w:ascii="Cambria" w:hAnsi="Cambria"/>
          <w:sz w:val="26"/>
          <w:szCs w:val="26"/>
        </w:rPr>
        <w:t>en</w:t>
      </w:r>
      <w:proofErr w:type="spellEnd"/>
      <w:r w:rsidRPr="004052E5">
        <w:rPr>
          <w:rFonts w:ascii="Cambria" w:hAnsi="Cambria"/>
          <w:sz w:val="26"/>
          <w:szCs w:val="26"/>
        </w:rPr>
        <w:t xml:space="preserve"> lo </w:t>
      </w:r>
      <w:proofErr w:type="spellStart"/>
      <w:r w:rsidRPr="004052E5">
        <w:rPr>
          <w:rFonts w:ascii="Cambria" w:hAnsi="Cambria"/>
          <w:sz w:val="26"/>
          <w:szCs w:val="26"/>
        </w:rPr>
        <w:t>atinente</w:t>
      </w:r>
      <w:proofErr w:type="spellEnd"/>
      <w:r w:rsidRPr="004052E5">
        <w:rPr>
          <w:rFonts w:ascii="Cambria" w:hAnsi="Cambria"/>
          <w:sz w:val="26"/>
          <w:szCs w:val="26"/>
        </w:rPr>
        <w:t xml:space="preserve"> al Segundo </w:t>
      </w:r>
      <w:proofErr w:type="spellStart"/>
      <w:r w:rsidRPr="004052E5">
        <w:rPr>
          <w:rFonts w:ascii="Cambria" w:hAnsi="Cambria"/>
          <w:sz w:val="26"/>
          <w:szCs w:val="26"/>
        </w:rPr>
        <w:t>Aspecto</w:t>
      </w:r>
      <w:proofErr w:type="spellEnd"/>
      <w:r w:rsidRPr="004052E5">
        <w:rPr>
          <w:rFonts w:ascii="Cambria" w:hAnsi="Cambria"/>
          <w:sz w:val="26"/>
          <w:szCs w:val="26"/>
        </w:rPr>
        <w:t xml:space="preserve"> </w:t>
      </w:r>
      <w:proofErr w:type="spellStart"/>
      <w:r w:rsidRPr="004052E5">
        <w:rPr>
          <w:rFonts w:ascii="Cambria" w:hAnsi="Cambria"/>
          <w:sz w:val="26"/>
          <w:szCs w:val="26"/>
        </w:rPr>
        <w:t>referido</w:t>
      </w:r>
      <w:proofErr w:type="spellEnd"/>
      <w:r w:rsidRPr="004052E5">
        <w:rPr>
          <w:rFonts w:ascii="Cambria" w:hAnsi="Cambria"/>
          <w:sz w:val="26"/>
          <w:szCs w:val="26"/>
        </w:rPr>
        <w:t xml:space="preserve">, los </w:t>
      </w:r>
      <w:proofErr w:type="spellStart"/>
      <w:r w:rsidRPr="004052E5">
        <w:rPr>
          <w:rFonts w:ascii="Cambria" w:hAnsi="Cambria"/>
          <w:sz w:val="26"/>
          <w:szCs w:val="26"/>
        </w:rPr>
        <w:t>Informes</w:t>
      </w:r>
      <w:proofErr w:type="spellEnd"/>
      <w:r w:rsidRPr="004052E5">
        <w:rPr>
          <w:rFonts w:ascii="Cambria" w:hAnsi="Cambria"/>
          <w:sz w:val="26"/>
          <w:szCs w:val="26"/>
        </w:rPr>
        <w:t xml:space="preserve"> </w:t>
      </w:r>
      <w:proofErr w:type="spellStart"/>
      <w:r w:rsidRPr="004052E5">
        <w:rPr>
          <w:rFonts w:ascii="Cambria" w:hAnsi="Cambria"/>
          <w:sz w:val="26"/>
          <w:szCs w:val="26"/>
        </w:rPr>
        <w:t>Técnicos</w:t>
      </w:r>
      <w:proofErr w:type="spellEnd"/>
      <w:r w:rsidRPr="004052E5">
        <w:rPr>
          <w:rFonts w:ascii="Cambria" w:hAnsi="Cambria"/>
          <w:sz w:val="26"/>
          <w:szCs w:val="26"/>
        </w:rPr>
        <w:t xml:space="preserve"> Nos. DTE-2015-</w:t>
      </w:r>
      <w:proofErr w:type="gramStart"/>
      <w:r w:rsidRPr="004052E5">
        <w:rPr>
          <w:rFonts w:ascii="Cambria" w:hAnsi="Cambria"/>
          <w:sz w:val="26"/>
          <w:szCs w:val="26"/>
        </w:rPr>
        <w:t>0960  del</w:t>
      </w:r>
      <w:proofErr w:type="gramEnd"/>
      <w:r w:rsidRPr="004052E5">
        <w:rPr>
          <w:rFonts w:ascii="Cambria" w:hAnsi="Cambria"/>
          <w:sz w:val="26"/>
          <w:szCs w:val="26"/>
        </w:rPr>
        <w:t xml:space="preserve"> 17 de Agosto del 2015 y DIC-2015-13 del 29 de Julio del 2015, </w:t>
      </w:r>
      <w:proofErr w:type="spellStart"/>
      <w:r w:rsidRPr="004052E5">
        <w:rPr>
          <w:rFonts w:ascii="Cambria" w:hAnsi="Cambria"/>
          <w:sz w:val="26"/>
          <w:szCs w:val="26"/>
        </w:rPr>
        <w:t>presentan</w:t>
      </w:r>
      <w:proofErr w:type="spellEnd"/>
      <w:r w:rsidRPr="004052E5">
        <w:rPr>
          <w:rFonts w:ascii="Cambria" w:hAnsi="Cambria"/>
          <w:sz w:val="26"/>
          <w:szCs w:val="26"/>
        </w:rPr>
        <w:t xml:space="preserve"> el Panorama y </w:t>
      </w:r>
      <w:proofErr w:type="spellStart"/>
      <w:r w:rsidRPr="004052E5">
        <w:rPr>
          <w:rFonts w:ascii="Cambria" w:hAnsi="Cambria"/>
          <w:sz w:val="26"/>
          <w:szCs w:val="26"/>
        </w:rPr>
        <w:t>Recomendaciones</w:t>
      </w:r>
      <w:proofErr w:type="spellEnd"/>
      <w:r w:rsidRPr="004052E5">
        <w:rPr>
          <w:rFonts w:ascii="Cambria" w:hAnsi="Cambria"/>
          <w:sz w:val="26"/>
          <w:szCs w:val="26"/>
        </w:rPr>
        <w:t xml:space="preserve"> </w:t>
      </w:r>
      <w:proofErr w:type="spellStart"/>
      <w:r w:rsidRPr="004052E5">
        <w:rPr>
          <w:rFonts w:ascii="Cambria" w:hAnsi="Cambria"/>
          <w:sz w:val="26"/>
          <w:szCs w:val="26"/>
        </w:rPr>
        <w:t>en</w:t>
      </w:r>
      <w:proofErr w:type="spellEnd"/>
      <w:r w:rsidRPr="004052E5">
        <w:rPr>
          <w:rFonts w:ascii="Cambria" w:hAnsi="Cambria"/>
          <w:sz w:val="26"/>
          <w:szCs w:val="26"/>
        </w:rPr>
        <w:t xml:space="preserve"> </w:t>
      </w:r>
      <w:proofErr w:type="spellStart"/>
      <w:r w:rsidRPr="004052E5">
        <w:rPr>
          <w:rFonts w:ascii="Cambria" w:hAnsi="Cambria"/>
          <w:sz w:val="26"/>
          <w:szCs w:val="26"/>
        </w:rPr>
        <w:t>cuanto</w:t>
      </w:r>
      <w:proofErr w:type="spellEnd"/>
      <w:r w:rsidRPr="004052E5">
        <w:rPr>
          <w:rFonts w:ascii="Cambria" w:hAnsi="Cambria"/>
          <w:sz w:val="26"/>
          <w:szCs w:val="26"/>
        </w:rPr>
        <w:t xml:space="preserve"> las </w:t>
      </w:r>
      <w:proofErr w:type="spellStart"/>
      <w:r w:rsidRPr="004052E5">
        <w:rPr>
          <w:rFonts w:ascii="Cambria" w:hAnsi="Cambria"/>
          <w:sz w:val="26"/>
          <w:szCs w:val="26"/>
        </w:rPr>
        <w:t>Expresiones</w:t>
      </w:r>
      <w:proofErr w:type="spellEnd"/>
      <w:r w:rsidRPr="004052E5">
        <w:rPr>
          <w:rFonts w:ascii="Cambria" w:hAnsi="Cambria"/>
          <w:sz w:val="26"/>
          <w:szCs w:val="26"/>
        </w:rPr>
        <w:t xml:space="preserve"> de </w:t>
      </w:r>
      <w:proofErr w:type="spellStart"/>
      <w:r w:rsidRPr="004052E5">
        <w:rPr>
          <w:rFonts w:ascii="Cambria" w:hAnsi="Cambria"/>
          <w:sz w:val="26"/>
          <w:szCs w:val="26"/>
        </w:rPr>
        <w:t>Interés</w:t>
      </w:r>
      <w:proofErr w:type="spellEnd"/>
      <w:r w:rsidRPr="004052E5">
        <w:rPr>
          <w:rFonts w:ascii="Cambria" w:hAnsi="Cambria"/>
          <w:sz w:val="26"/>
          <w:szCs w:val="26"/>
        </w:rPr>
        <w:t xml:space="preserve"> de las </w:t>
      </w:r>
      <w:proofErr w:type="spellStart"/>
      <w:r w:rsidRPr="004052E5">
        <w:rPr>
          <w:rFonts w:ascii="Cambria" w:hAnsi="Cambria"/>
          <w:sz w:val="26"/>
          <w:szCs w:val="26"/>
        </w:rPr>
        <w:t>firmas</w:t>
      </w:r>
      <w:proofErr w:type="spellEnd"/>
      <w:r w:rsidRPr="004052E5">
        <w:rPr>
          <w:rFonts w:ascii="Cambria" w:hAnsi="Cambria"/>
          <w:sz w:val="26"/>
          <w:szCs w:val="26"/>
        </w:rPr>
        <w:t xml:space="preserve"> </w:t>
      </w:r>
      <w:r w:rsidR="00AD6EF8">
        <w:rPr>
          <w:rStyle w:val="CharacterStyle1"/>
          <w:rFonts w:ascii="Cambria" w:hAnsi="Cambria"/>
          <w:b/>
          <w:bCs/>
          <w:i/>
          <w:spacing w:val="9"/>
          <w:sz w:val="26"/>
          <w:szCs w:val="26"/>
          <w:lang w:val="es-ES" w:eastAsia="es-ES"/>
        </w:rPr>
        <w:t>ADISBSC</w:t>
      </w:r>
      <w:r w:rsidR="00AD6EF8" w:rsidRPr="004052E5">
        <w:rPr>
          <w:rFonts w:ascii="Cambria" w:hAnsi="Cambria"/>
          <w:sz w:val="26"/>
          <w:szCs w:val="26"/>
        </w:rPr>
        <w:t xml:space="preserve"> </w:t>
      </w:r>
      <w:r w:rsidRPr="004052E5">
        <w:rPr>
          <w:rFonts w:ascii="Cambria" w:hAnsi="Cambria"/>
          <w:sz w:val="26"/>
          <w:szCs w:val="26"/>
        </w:rPr>
        <w:t xml:space="preserve">y </w:t>
      </w:r>
      <w:r w:rsidR="00AD6EF8">
        <w:rPr>
          <w:rFonts w:ascii="Cambria" w:hAnsi="Cambria"/>
          <w:sz w:val="26"/>
          <w:szCs w:val="26"/>
        </w:rPr>
        <w:t>FPP</w:t>
      </w:r>
      <w:r w:rsidRPr="004052E5">
        <w:rPr>
          <w:rFonts w:ascii="Cambria" w:hAnsi="Cambria"/>
          <w:sz w:val="26"/>
          <w:szCs w:val="26"/>
        </w:rPr>
        <w:t xml:space="preserve"> S.A. </w:t>
      </w:r>
      <w:proofErr w:type="spellStart"/>
      <w:r w:rsidRPr="004052E5">
        <w:rPr>
          <w:rFonts w:ascii="Cambria" w:hAnsi="Cambria"/>
          <w:sz w:val="26"/>
          <w:szCs w:val="26"/>
        </w:rPr>
        <w:t>favoreciendo</w:t>
      </w:r>
      <w:proofErr w:type="spellEnd"/>
      <w:r w:rsidRPr="004052E5">
        <w:rPr>
          <w:rFonts w:ascii="Cambria" w:hAnsi="Cambria"/>
          <w:sz w:val="26"/>
          <w:szCs w:val="26"/>
        </w:rPr>
        <w:t xml:space="preserve"> las </w:t>
      </w:r>
      <w:proofErr w:type="spellStart"/>
      <w:r w:rsidRPr="004052E5">
        <w:rPr>
          <w:rFonts w:ascii="Cambria" w:hAnsi="Cambria"/>
          <w:sz w:val="26"/>
          <w:szCs w:val="26"/>
        </w:rPr>
        <w:t>Conclusiones</w:t>
      </w:r>
      <w:proofErr w:type="spellEnd"/>
      <w:r w:rsidRPr="004052E5">
        <w:rPr>
          <w:rFonts w:ascii="Cambria" w:hAnsi="Cambria"/>
          <w:sz w:val="26"/>
          <w:szCs w:val="26"/>
        </w:rPr>
        <w:t xml:space="preserve"> del </w:t>
      </w:r>
      <w:proofErr w:type="spellStart"/>
      <w:r w:rsidRPr="004052E5">
        <w:rPr>
          <w:rFonts w:ascii="Cambria" w:hAnsi="Cambria"/>
          <w:sz w:val="26"/>
          <w:szCs w:val="26"/>
        </w:rPr>
        <w:t>caso</w:t>
      </w:r>
      <w:proofErr w:type="spellEnd"/>
      <w:r w:rsidRPr="004052E5">
        <w:rPr>
          <w:rFonts w:ascii="Cambria" w:hAnsi="Cambria"/>
          <w:sz w:val="26"/>
          <w:szCs w:val="26"/>
        </w:rPr>
        <w:t xml:space="preserve"> a </w:t>
      </w:r>
      <w:proofErr w:type="spellStart"/>
      <w:r w:rsidRPr="004052E5">
        <w:rPr>
          <w:rFonts w:ascii="Cambria" w:hAnsi="Cambria"/>
          <w:sz w:val="26"/>
          <w:szCs w:val="26"/>
        </w:rPr>
        <w:t>ésta</w:t>
      </w:r>
      <w:proofErr w:type="spellEnd"/>
      <w:r w:rsidRPr="004052E5">
        <w:rPr>
          <w:rFonts w:ascii="Cambria" w:hAnsi="Cambria"/>
          <w:sz w:val="26"/>
          <w:szCs w:val="26"/>
        </w:rPr>
        <w:t xml:space="preserve"> </w:t>
      </w:r>
      <w:proofErr w:type="spellStart"/>
      <w:r w:rsidRPr="004052E5">
        <w:rPr>
          <w:rFonts w:ascii="Cambria" w:hAnsi="Cambria"/>
          <w:sz w:val="26"/>
          <w:szCs w:val="26"/>
        </w:rPr>
        <w:t>última</w:t>
      </w:r>
      <w:proofErr w:type="spellEnd"/>
      <w:r w:rsidRPr="004052E5">
        <w:rPr>
          <w:rFonts w:ascii="Cambria" w:hAnsi="Cambria"/>
          <w:sz w:val="26"/>
          <w:szCs w:val="26"/>
        </w:rPr>
        <w:t xml:space="preserve"> </w:t>
      </w:r>
      <w:proofErr w:type="spellStart"/>
      <w:r w:rsidRPr="004052E5">
        <w:rPr>
          <w:rFonts w:ascii="Cambria" w:hAnsi="Cambria"/>
          <w:sz w:val="26"/>
          <w:szCs w:val="26"/>
        </w:rPr>
        <w:t>Empresa</w:t>
      </w:r>
      <w:proofErr w:type="spellEnd"/>
      <w:r w:rsidRPr="004052E5">
        <w:rPr>
          <w:rFonts w:ascii="Cambria" w:hAnsi="Cambria"/>
          <w:sz w:val="26"/>
          <w:szCs w:val="26"/>
        </w:rPr>
        <w:t>.</w:t>
      </w:r>
    </w:p>
    <w:p w:rsidR="00744152" w:rsidRPr="004052E5" w:rsidRDefault="00744152" w:rsidP="003E52C7">
      <w:pPr>
        <w:jc w:val="both"/>
        <w:rPr>
          <w:rFonts w:ascii="Cambria" w:hAnsi="Cambria"/>
          <w:sz w:val="26"/>
          <w:szCs w:val="26"/>
        </w:rPr>
      </w:pPr>
    </w:p>
    <w:p w:rsidR="00CB74C2" w:rsidRPr="004052E5" w:rsidRDefault="00CB74C2" w:rsidP="003E52C7">
      <w:pPr>
        <w:jc w:val="both"/>
        <w:rPr>
          <w:rFonts w:ascii="Cambria" w:hAnsi="Cambria"/>
          <w:sz w:val="26"/>
          <w:szCs w:val="26"/>
        </w:rPr>
      </w:pPr>
      <w:proofErr w:type="spellStart"/>
      <w:r w:rsidRPr="004052E5">
        <w:rPr>
          <w:rFonts w:ascii="Cambria" w:hAnsi="Cambria"/>
          <w:sz w:val="26"/>
          <w:szCs w:val="26"/>
        </w:rPr>
        <w:t>Siendo</w:t>
      </w:r>
      <w:proofErr w:type="spellEnd"/>
      <w:r w:rsidRPr="004052E5">
        <w:rPr>
          <w:rFonts w:ascii="Cambria" w:hAnsi="Cambria"/>
          <w:sz w:val="26"/>
          <w:szCs w:val="26"/>
        </w:rPr>
        <w:t xml:space="preserve"> </w:t>
      </w:r>
      <w:proofErr w:type="spellStart"/>
      <w:r w:rsidRPr="004052E5">
        <w:rPr>
          <w:rFonts w:ascii="Cambria" w:hAnsi="Cambria"/>
          <w:sz w:val="26"/>
          <w:szCs w:val="26"/>
        </w:rPr>
        <w:t>relevante</w:t>
      </w:r>
      <w:proofErr w:type="spellEnd"/>
      <w:r w:rsidRPr="004052E5">
        <w:rPr>
          <w:rFonts w:ascii="Cambria" w:hAnsi="Cambria"/>
          <w:sz w:val="26"/>
          <w:szCs w:val="26"/>
        </w:rPr>
        <w:t xml:space="preserve"> a los </w:t>
      </w:r>
      <w:proofErr w:type="spellStart"/>
      <w:r w:rsidRPr="004052E5">
        <w:rPr>
          <w:rFonts w:ascii="Cambria" w:hAnsi="Cambria"/>
          <w:sz w:val="26"/>
          <w:szCs w:val="26"/>
        </w:rPr>
        <w:t>presentes</w:t>
      </w:r>
      <w:proofErr w:type="spellEnd"/>
      <w:r w:rsidRPr="004052E5">
        <w:rPr>
          <w:rFonts w:ascii="Cambria" w:hAnsi="Cambria"/>
          <w:sz w:val="26"/>
          <w:szCs w:val="26"/>
        </w:rPr>
        <w:t xml:space="preserve"> </w:t>
      </w:r>
      <w:proofErr w:type="spellStart"/>
      <w:r w:rsidRPr="004052E5">
        <w:rPr>
          <w:rFonts w:ascii="Cambria" w:hAnsi="Cambria"/>
          <w:sz w:val="26"/>
          <w:szCs w:val="26"/>
        </w:rPr>
        <w:t>efectos</w:t>
      </w:r>
      <w:proofErr w:type="spellEnd"/>
      <w:r w:rsidRPr="004052E5">
        <w:rPr>
          <w:rFonts w:ascii="Cambria" w:hAnsi="Cambria"/>
          <w:sz w:val="26"/>
          <w:szCs w:val="26"/>
        </w:rPr>
        <w:t xml:space="preserve"> las </w:t>
      </w:r>
      <w:proofErr w:type="spellStart"/>
      <w:r w:rsidRPr="004052E5">
        <w:rPr>
          <w:rFonts w:ascii="Cambria" w:hAnsi="Cambria"/>
          <w:sz w:val="26"/>
          <w:szCs w:val="26"/>
        </w:rPr>
        <w:t>determinaciones</w:t>
      </w:r>
      <w:proofErr w:type="spellEnd"/>
      <w:r w:rsidRPr="004052E5">
        <w:rPr>
          <w:rFonts w:ascii="Cambria" w:hAnsi="Cambria"/>
          <w:sz w:val="26"/>
          <w:szCs w:val="26"/>
        </w:rPr>
        <w:t xml:space="preserve"> que los </w:t>
      </w:r>
      <w:proofErr w:type="spellStart"/>
      <w:r w:rsidRPr="004052E5">
        <w:rPr>
          <w:rFonts w:ascii="Cambria" w:hAnsi="Cambria"/>
          <w:sz w:val="26"/>
          <w:szCs w:val="26"/>
        </w:rPr>
        <w:t>Informes</w:t>
      </w:r>
      <w:proofErr w:type="spellEnd"/>
      <w:r w:rsidRPr="004052E5">
        <w:rPr>
          <w:rFonts w:ascii="Cambria" w:hAnsi="Cambria"/>
          <w:sz w:val="26"/>
          <w:szCs w:val="26"/>
        </w:rPr>
        <w:t xml:space="preserve"> </w:t>
      </w:r>
      <w:proofErr w:type="spellStart"/>
      <w:r w:rsidRPr="004052E5">
        <w:rPr>
          <w:rFonts w:ascii="Cambria" w:hAnsi="Cambria"/>
          <w:sz w:val="26"/>
          <w:szCs w:val="26"/>
        </w:rPr>
        <w:t>Técnicos</w:t>
      </w:r>
      <w:proofErr w:type="spellEnd"/>
      <w:r w:rsidRPr="004052E5">
        <w:rPr>
          <w:rFonts w:ascii="Cambria" w:hAnsi="Cambria"/>
          <w:sz w:val="26"/>
          <w:szCs w:val="26"/>
        </w:rPr>
        <w:t xml:space="preserve"> </w:t>
      </w:r>
      <w:proofErr w:type="spellStart"/>
      <w:r w:rsidRPr="004052E5">
        <w:rPr>
          <w:rFonts w:ascii="Cambria" w:hAnsi="Cambria"/>
          <w:sz w:val="26"/>
          <w:szCs w:val="26"/>
        </w:rPr>
        <w:t>en</w:t>
      </w:r>
      <w:proofErr w:type="spellEnd"/>
      <w:r w:rsidRPr="004052E5">
        <w:rPr>
          <w:rFonts w:ascii="Cambria" w:hAnsi="Cambria"/>
          <w:sz w:val="26"/>
          <w:szCs w:val="26"/>
        </w:rPr>
        <w:t xml:space="preserve"> que la Junta </w:t>
      </w:r>
      <w:proofErr w:type="spellStart"/>
      <w:r w:rsidRPr="004052E5">
        <w:rPr>
          <w:rFonts w:ascii="Cambria" w:hAnsi="Cambria"/>
          <w:sz w:val="26"/>
          <w:szCs w:val="26"/>
        </w:rPr>
        <w:t>Directiva</w:t>
      </w:r>
      <w:proofErr w:type="spellEnd"/>
      <w:r w:rsidRPr="004052E5">
        <w:rPr>
          <w:rFonts w:ascii="Cambria" w:hAnsi="Cambria"/>
          <w:sz w:val="26"/>
          <w:szCs w:val="26"/>
        </w:rPr>
        <w:t xml:space="preserve"> del </w:t>
      </w:r>
      <w:proofErr w:type="spellStart"/>
      <w:r w:rsidRPr="004052E5">
        <w:rPr>
          <w:rFonts w:ascii="Cambria" w:hAnsi="Cambria"/>
          <w:sz w:val="26"/>
          <w:szCs w:val="26"/>
        </w:rPr>
        <w:t>Consejo</w:t>
      </w:r>
      <w:proofErr w:type="spellEnd"/>
      <w:r w:rsidRPr="004052E5">
        <w:rPr>
          <w:rFonts w:ascii="Cambria" w:hAnsi="Cambria"/>
          <w:sz w:val="26"/>
          <w:szCs w:val="26"/>
        </w:rPr>
        <w:t xml:space="preserve"> de </w:t>
      </w:r>
      <w:proofErr w:type="spellStart"/>
      <w:r w:rsidRPr="004052E5">
        <w:rPr>
          <w:rFonts w:ascii="Cambria" w:hAnsi="Cambria"/>
          <w:sz w:val="26"/>
          <w:szCs w:val="26"/>
        </w:rPr>
        <w:t>Transporte</w:t>
      </w:r>
      <w:proofErr w:type="spellEnd"/>
      <w:r w:rsidRPr="004052E5">
        <w:rPr>
          <w:rFonts w:ascii="Cambria" w:hAnsi="Cambria"/>
          <w:sz w:val="26"/>
          <w:szCs w:val="26"/>
        </w:rPr>
        <w:t xml:space="preserve"> </w:t>
      </w:r>
      <w:proofErr w:type="spellStart"/>
      <w:r w:rsidRPr="004052E5">
        <w:rPr>
          <w:rFonts w:ascii="Cambria" w:hAnsi="Cambria"/>
          <w:sz w:val="26"/>
          <w:szCs w:val="26"/>
        </w:rPr>
        <w:t>Público</w:t>
      </w:r>
      <w:proofErr w:type="spellEnd"/>
      <w:r w:rsidRPr="004052E5">
        <w:rPr>
          <w:rFonts w:ascii="Cambria" w:hAnsi="Cambria"/>
          <w:sz w:val="26"/>
          <w:szCs w:val="26"/>
        </w:rPr>
        <w:t xml:space="preserve"> </w:t>
      </w:r>
      <w:proofErr w:type="spellStart"/>
      <w:r w:rsidRPr="004052E5">
        <w:rPr>
          <w:rFonts w:ascii="Cambria" w:hAnsi="Cambria"/>
          <w:sz w:val="26"/>
          <w:szCs w:val="26"/>
        </w:rPr>
        <w:t>toma</w:t>
      </w:r>
      <w:proofErr w:type="spellEnd"/>
      <w:r w:rsidRPr="004052E5">
        <w:rPr>
          <w:rFonts w:ascii="Cambria" w:hAnsi="Cambria"/>
          <w:sz w:val="26"/>
          <w:szCs w:val="26"/>
        </w:rPr>
        <w:t xml:space="preserve"> </w:t>
      </w:r>
      <w:proofErr w:type="spellStart"/>
      <w:r w:rsidRPr="004052E5">
        <w:rPr>
          <w:rFonts w:ascii="Cambria" w:hAnsi="Cambria"/>
          <w:sz w:val="26"/>
          <w:szCs w:val="26"/>
        </w:rPr>
        <w:t>como</w:t>
      </w:r>
      <w:proofErr w:type="spellEnd"/>
      <w:r w:rsidRPr="004052E5">
        <w:rPr>
          <w:rFonts w:ascii="Cambria" w:hAnsi="Cambria"/>
          <w:sz w:val="26"/>
          <w:szCs w:val="26"/>
        </w:rPr>
        <w:t xml:space="preserve"> base </w:t>
      </w:r>
      <w:r w:rsidR="00CB6174">
        <w:rPr>
          <w:rFonts w:ascii="Cambria" w:hAnsi="Cambria"/>
          <w:sz w:val="26"/>
          <w:szCs w:val="26"/>
        </w:rPr>
        <w:t>p</w:t>
      </w:r>
      <w:r w:rsidRPr="004052E5">
        <w:rPr>
          <w:rFonts w:ascii="Cambria" w:hAnsi="Cambria"/>
          <w:sz w:val="26"/>
          <w:szCs w:val="26"/>
        </w:rPr>
        <w:t xml:space="preserve">ara </w:t>
      </w:r>
      <w:proofErr w:type="spellStart"/>
      <w:r w:rsidRPr="004052E5">
        <w:rPr>
          <w:rFonts w:ascii="Cambria" w:hAnsi="Cambria"/>
          <w:sz w:val="26"/>
          <w:szCs w:val="26"/>
        </w:rPr>
        <w:t>actuar</w:t>
      </w:r>
      <w:proofErr w:type="spellEnd"/>
      <w:r w:rsidRPr="004052E5">
        <w:rPr>
          <w:rFonts w:ascii="Cambria" w:hAnsi="Cambria"/>
          <w:sz w:val="26"/>
          <w:szCs w:val="26"/>
        </w:rPr>
        <w:t xml:space="preserve">. Toda </w:t>
      </w:r>
      <w:proofErr w:type="spellStart"/>
      <w:r w:rsidRPr="004052E5">
        <w:rPr>
          <w:rFonts w:ascii="Cambria" w:hAnsi="Cambria"/>
          <w:sz w:val="26"/>
          <w:szCs w:val="26"/>
        </w:rPr>
        <w:t>vez</w:t>
      </w:r>
      <w:proofErr w:type="spellEnd"/>
      <w:r w:rsidRPr="004052E5">
        <w:rPr>
          <w:rFonts w:ascii="Cambria" w:hAnsi="Cambria"/>
          <w:sz w:val="26"/>
          <w:szCs w:val="26"/>
        </w:rPr>
        <w:t xml:space="preserve"> que los </w:t>
      </w:r>
      <w:proofErr w:type="spellStart"/>
      <w:r w:rsidRPr="004052E5">
        <w:rPr>
          <w:rFonts w:ascii="Cambria" w:hAnsi="Cambria"/>
          <w:sz w:val="26"/>
          <w:szCs w:val="26"/>
        </w:rPr>
        <w:t>mismos</w:t>
      </w:r>
      <w:proofErr w:type="spellEnd"/>
      <w:r w:rsidRPr="004052E5">
        <w:rPr>
          <w:rFonts w:ascii="Cambria" w:hAnsi="Cambria"/>
          <w:sz w:val="26"/>
          <w:szCs w:val="26"/>
        </w:rPr>
        <w:t xml:space="preserve"> </w:t>
      </w:r>
      <w:proofErr w:type="spellStart"/>
      <w:r w:rsidRPr="004052E5">
        <w:rPr>
          <w:rFonts w:ascii="Cambria" w:hAnsi="Cambria"/>
          <w:sz w:val="26"/>
          <w:szCs w:val="26"/>
        </w:rPr>
        <w:t>revelan</w:t>
      </w:r>
      <w:proofErr w:type="spellEnd"/>
      <w:r w:rsidRPr="004052E5">
        <w:rPr>
          <w:rFonts w:ascii="Cambria" w:hAnsi="Cambria"/>
          <w:sz w:val="26"/>
          <w:szCs w:val="26"/>
        </w:rPr>
        <w:t>:</w:t>
      </w:r>
    </w:p>
    <w:p w:rsidR="00CB74C2" w:rsidRPr="004052E5" w:rsidRDefault="00CB74C2" w:rsidP="003E52C7">
      <w:pPr>
        <w:jc w:val="both"/>
        <w:rPr>
          <w:rFonts w:ascii="Cambria" w:hAnsi="Cambria"/>
          <w:sz w:val="26"/>
          <w:szCs w:val="26"/>
        </w:rPr>
      </w:pPr>
    </w:p>
    <w:p w:rsidR="00744152" w:rsidRPr="004052E5" w:rsidRDefault="00CB74C2" w:rsidP="003E52C7">
      <w:pPr>
        <w:jc w:val="both"/>
        <w:rPr>
          <w:rFonts w:ascii="Cambria" w:hAnsi="Cambria"/>
          <w:sz w:val="26"/>
          <w:szCs w:val="26"/>
        </w:rPr>
      </w:pPr>
      <w:r w:rsidRPr="004052E5">
        <w:rPr>
          <w:rFonts w:ascii="Cambria" w:hAnsi="Cambria"/>
          <w:sz w:val="26"/>
          <w:szCs w:val="26"/>
        </w:rPr>
        <w:t xml:space="preserve">Una </w:t>
      </w:r>
      <w:proofErr w:type="spellStart"/>
      <w:r w:rsidRPr="004052E5">
        <w:rPr>
          <w:rFonts w:ascii="Cambria" w:hAnsi="Cambria"/>
          <w:sz w:val="26"/>
          <w:szCs w:val="26"/>
        </w:rPr>
        <w:t>Mejor</w:t>
      </w:r>
      <w:proofErr w:type="spellEnd"/>
      <w:r w:rsidRPr="004052E5">
        <w:rPr>
          <w:rFonts w:ascii="Cambria" w:hAnsi="Cambria"/>
          <w:sz w:val="26"/>
          <w:szCs w:val="26"/>
        </w:rPr>
        <w:t xml:space="preserve"> y/o Mayor </w:t>
      </w:r>
      <w:proofErr w:type="spellStart"/>
      <w:r w:rsidR="00744152" w:rsidRPr="004052E5">
        <w:rPr>
          <w:rFonts w:ascii="Cambria" w:hAnsi="Cambria"/>
          <w:sz w:val="26"/>
          <w:szCs w:val="26"/>
        </w:rPr>
        <w:t>Capacidad</w:t>
      </w:r>
      <w:proofErr w:type="spellEnd"/>
      <w:r w:rsidR="00744152" w:rsidRPr="004052E5">
        <w:rPr>
          <w:rFonts w:ascii="Cambria" w:hAnsi="Cambria"/>
          <w:sz w:val="26"/>
          <w:szCs w:val="26"/>
        </w:rPr>
        <w:t xml:space="preserve"> </w:t>
      </w:r>
      <w:proofErr w:type="spellStart"/>
      <w:r w:rsidR="00744152" w:rsidRPr="004052E5">
        <w:rPr>
          <w:rFonts w:ascii="Cambria" w:hAnsi="Cambria"/>
          <w:sz w:val="26"/>
          <w:szCs w:val="26"/>
        </w:rPr>
        <w:t>Operativa</w:t>
      </w:r>
      <w:proofErr w:type="spellEnd"/>
      <w:r w:rsidR="00744152" w:rsidRPr="004052E5">
        <w:rPr>
          <w:rFonts w:ascii="Cambria" w:hAnsi="Cambria"/>
          <w:sz w:val="26"/>
          <w:szCs w:val="26"/>
        </w:rPr>
        <w:t xml:space="preserve"> </w:t>
      </w:r>
      <w:proofErr w:type="spellStart"/>
      <w:r w:rsidR="00744152" w:rsidRPr="004052E5">
        <w:rPr>
          <w:rFonts w:ascii="Cambria" w:hAnsi="Cambria"/>
          <w:sz w:val="26"/>
          <w:szCs w:val="26"/>
        </w:rPr>
        <w:t>Instalada</w:t>
      </w:r>
      <w:proofErr w:type="spellEnd"/>
      <w:r w:rsidRPr="004052E5">
        <w:rPr>
          <w:rFonts w:ascii="Cambria" w:hAnsi="Cambria"/>
          <w:sz w:val="26"/>
          <w:szCs w:val="26"/>
        </w:rPr>
        <w:t xml:space="preserve"> por </w:t>
      </w:r>
      <w:proofErr w:type="spellStart"/>
      <w:r w:rsidRPr="004052E5">
        <w:rPr>
          <w:rFonts w:ascii="Cambria" w:hAnsi="Cambria"/>
          <w:sz w:val="26"/>
          <w:szCs w:val="26"/>
        </w:rPr>
        <w:t>parte</w:t>
      </w:r>
      <w:proofErr w:type="spellEnd"/>
      <w:r w:rsidRPr="004052E5">
        <w:rPr>
          <w:rFonts w:ascii="Cambria" w:hAnsi="Cambria"/>
          <w:sz w:val="26"/>
          <w:szCs w:val="26"/>
        </w:rPr>
        <w:t xml:space="preserve"> de la </w:t>
      </w:r>
      <w:proofErr w:type="spellStart"/>
      <w:r w:rsidRPr="004052E5">
        <w:rPr>
          <w:rFonts w:ascii="Cambria" w:hAnsi="Cambria"/>
          <w:sz w:val="26"/>
          <w:szCs w:val="26"/>
        </w:rPr>
        <w:t>firma</w:t>
      </w:r>
      <w:proofErr w:type="spellEnd"/>
      <w:r w:rsidRPr="004052E5">
        <w:rPr>
          <w:rFonts w:ascii="Cambria" w:hAnsi="Cambria"/>
          <w:sz w:val="26"/>
          <w:szCs w:val="26"/>
        </w:rPr>
        <w:t xml:space="preserve"> F</w:t>
      </w:r>
      <w:r w:rsidR="00AD6EF8">
        <w:rPr>
          <w:rFonts w:ascii="Cambria" w:hAnsi="Cambria"/>
          <w:sz w:val="26"/>
          <w:szCs w:val="26"/>
        </w:rPr>
        <w:t>…</w:t>
      </w:r>
      <w:r w:rsidRPr="004052E5">
        <w:rPr>
          <w:rFonts w:ascii="Cambria" w:hAnsi="Cambria"/>
          <w:sz w:val="26"/>
          <w:szCs w:val="26"/>
        </w:rPr>
        <w:t xml:space="preserve">para </w:t>
      </w:r>
      <w:proofErr w:type="spellStart"/>
      <w:r w:rsidRPr="004052E5">
        <w:rPr>
          <w:rFonts w:ascii="Cambria" w:hAnsi="Cambria"/>
          <w:sz w:val="26"/>
          <w:szCs w:val="26"/>
        </w:rPr>
        <w:t>Asumir</w:t>
      </w:r>
      <w:proofErr w:type="spellEnd"/>
      <w:r w:rsidRPr="004052E5">
        <w:rPr>
          <w:rFonts w:ascii="Cambria" w:hAnsi="Cambria"/>
          <w:sz w:val="26"/>
          <w:szCs w:val="26"/>
        </w:rPr>
        <w:t xml:space="preserve"> el Servicio; y </w:t>
      </w:r>
    </w:p>
    <w:p w:rsidR="00CB74C2" w:rsidRPr="004052E5" w:rsidRDefault="00CB74C2" w:rsidP="003E52C7">
      <w:pPr>
        <w:jc w:val="both"/>
        <w:rPr>
          <w:rFonts w:ascii="Cambria" w:hAnsi="Cambria"/>
          <w:sz w:val="26"/>
          <w:szCs w:val="26"/>
        </w:rPr>
      </w:pPr>
    </w:p>
    <w:p w:rsidR="00744152" w:rsidRPr="004052E5" w:rsidRDefault="00CB74C2" w:rsidP="003E52C7">
      <w:pPr>
        <w:jc w:val="both"/>
        <w:rPr>
          <w:rFonts w:ascii="Cambria" w:hAnsi="Cambria"/>
          <w:sz w:val="26"/>
          <w:szCs w:val="26"/>
        </w:rPr>
      </w:pPr>
      <w:r w:rsidRPr="004052E5">
        <w:rPr>
          <w:rFonts w:ascii="Cambria" w:hAnsi="Cambria"/>
          <w:sz w:val="26"/>
          <w:szCs w:val="26"/>
        </w:rPr>
        <w:t xml:space="preserve">La </w:t>
      </w:r>
      <w:proofErr w:type="spellStart"/>
      <w:r w:rsidRPr="004052E5">
        <w:rPr>
          <w:rFonts w:ascii="Cambria" w:hAnsi="Cambria"/>
          <w:sz w:val="26"/>
          <w:szCs w:val="26"/>
        </w:rPr>
        <w:t>Observancia</w:t>
      </w:r>
      <w:proofErr w:type="spellEnd"/>
      <w:r w:rsidRPr="004052E5">
        <w:rPr>
          <w:rFonts w:ascii="Cambria" w:hAnsi="Cambria"/>
          <w:sz w:val="26"/>
          <w:szCs w:val="26"/>
        </w:rPr>
        <w:t xml:space="preserve"> de </w:t>
      </w:r>
      <w:proofErr w:type="spellStart"/>
      <w:r w:rsidRPr="004052E5">
        <w:rPr>
          <w:rFonts w:ascii="Cambria" w:hAnsi="Cambria"/>
          <w:sz w:val="26"/>
          <w:szCs w:val="26"/>
        </w:rPr>
        <w:t>su</w:t>
      </w:r>
      <w:proofErr w:type="spellEnd"/>
      <w:r w:rsidRPr="004052E5">
        <w:rPr>
          <w:rFonts w:ascii="Cambria" w:hAnsi="Cambria"/>
          <w:sz w:val="26"/>
          <w:szCs w:val="26"/>
        </w:rPr>
        <w:t xml:space="preserve"> </w:t>
      </w:r>
      <w:proofErr w:type="spellStart"/>
      <w:r w:rsidRPr="004052E5">
        <w:rPr>
          <w:rFonts w:ascii="Cambria" w:hAnsi="Cambria"/>
          <w:sz w:val="26"/>
          <w:szCs w:val="26"/>
        </w:rPr>
        <w:t>Mejor</w:t>
      </w:r>
      <w:proofErr w:type="spellEnd"/>
      <w:r w:rsidRPr="004052E5">
        <w:rPr>
          <w:rFonts w:ascii="Cambria" w:hAnsi="Cambria"/>
          <w:sz w:val="26"/>
          <w:szCs w:val="26"/>
        </w:rPr>
        <w:t xml:space="preserve"> Derecho para </w:t>
      </w:r>
      <w:proofErr w:type="spellStart"/>
      <w:r w:rsidRPr="004052E5">
        <w:rPr>
          <w:rFonts w:ascii="Cambria" w:hAnsi="Cambria"/>
          <w:sz w:val="26"/>
          <w:szCs w:val="26"/>
        </w:rPr>
        <w:t>Asumirlo</w:t>
      </w:r>
      <w:proofErr w:type="spellEnd"/>
      <w:r w:rsidRPr="004052E5">
        <w:rPr>
          <w:rFonts w:ascii="Cambria" w:hAnsi="Cambria"/>
          <w:sz w:val="26"/>
          <w:szCs w:val="26"/>
        </w:rPr>
        <w:t xml:space="preserve">, </w:t>
      </w:r>
      <w:proofErr w:type="spellStart"/>
      <w:r w:rsidRPr="004052E5">
        <w:rPr>
          <w:rFonts w:ascii="Cambria" w:hAnsi="Cambria"/>
          <w:sz w:val="26"/>
          <w:szCs w:val="26"/>
        </w:rPr>
        <w:t>en</w:t>
      </w:r>
      <w:proofErr w:type="spellEnd"/>
      <w:r w:rsidRPr="004052E5">
        <w:rPr>
          <w:rFonts w:ascii="Cambria" w:hAnsi="Cambria"/>
          <w:sz w:val="26"/>
          <w:szCs w:val="26"/>
        </w:rPr>
        <w:t xml:space="preserve"> </w:t>
      </w:r>
      <w:proofErr w:type="spellStart"/>
      <w:r w:rsidRPr="004052E5">
        <w:rPr>
          <w:rFonts w:ascii="Cambria" w:hAnsi="Cambria"/>
          <w:sz w:val="26"/>
          <w:szCs w:val="26"/>
        </w:rPr>
        <w:t>su</w:t>
      </w:r>
      <w:proofErr w:type="spellEnd"/>
      <w:r w:rsidRPr="004052E5">
        <w:rPr>
          <w:rFonts w:ascii="Cambria" w:hAnsi="Cambria"/>
          <w:sz w:val="26"/>
          <w:szCs w:val="26"/>
        </w:rPr>
        <w:t xml:space="preserve"> </w:t>
      </w:r>
      <w:proofErr w:type="spellStart"/>
      <w:r w:rsidRPr="004052E5">
        <w:rPr>
          <w:rFonts w:ascii="Cambria" w:hAnsi="Cambria"/>
          <w:sz w:val="26"/>
          <w:szCs w:val="26"/>
        </w:rPr>
        <w:t>Carácter</w:t>
      </w:r>
      <w:proofErr w:type="spellEnd"/>
      <w:r w:rsidRPr="004052E5">
        <w:rPr>
          <w:rFonts w:ascii="Cambria" w:hAnsi="Cambria"/>
          <w:sz w:val="26"/>
          <w:szCs w:val="26"/>
        </w:rPr>
        <w:t xml:space="preserve"> de “</w:t>
      </w:r>
      <w:proofErr w:type="spellStart"/>
      <w:r w:rsidR="00744152" w:rsidRPr="004052E5">
        <w:rPr>
          <w:rFonts w:ascii="Cambria" w:hAnsi="Cambria"/>
          <w:sz w:val="26"/>
          <w:szCs w:val="26"/>
        </w:rPr>
        <w:t>Concesionaria</w:t>
      </w:r>
      <w:proofErr w:type="spellEnd"/>
      <w:r w:rsidR="00744152" w:rsidRPr="004052E5">
        <w:rPr>
          <w:rFonts w:ascii="Cambria" w:hAnsi="Cambria"/>
          <w:sz w:val="26"/>
          <w:szCs w:val="26"/>
        </w:rPr>
        <w:t xml:space="preserve"> </w:t>
      </w:r>
      <w:proofErr w:type="spellStart"/>
      <w:r w:rsidR="00744152" w:rsidRPr="004052E5">
        <w:rPr>
          <w:rFonts w:ascii="Cambria" w:hAnsi="Cambria"/>
          <w:sz w:val="26"/>
          <w:szCs w:val="26"/>
        </w:rPr>
        <w:t>Aledaña</w:t>
      </w:r>
      <w:proofErr w:type="spellEnd"/>
      <w:r w:rsidRPr="004052E5">
        <w:rPr>
          <w:rFonts w:ascii="Cambria" w:hAnsi="Cambria"/>
          <w:sz w:val="26"/>
          <w:szCs w:val="26"/>
        </w:rPr>
        <w:t>”</w:t>
      </w:r>
      <w:r w:rsidR="00AD15BD" w:rsidRPr="004052E5">
        <w:rPr>
          <w:rFonts w:ascii="Cambria" w:hAnsi="Cambria"/>
          <w:sz w:val="26"/>
          <w:szCs w:val="26"/>
        </w:rPr>
        <w:t xml:space="preserve"> (</w:t>
      </w:r>
      <w:proofErr w:type="spellStart"/>
      <w:r w:rsidRPr="004052E5">
        <w:rPr>
          <w:rFonts w:ascii="Cambria" w:hAnsi="Cambria"/>
          <w:i/>
          <w:sz w:val="26"/>
          <w:szCs w:val="26"/>
        </w:rPr>
        <w:t>Rutas</w:t>
      </w:r>
      <w:proofErr w:type="spellEnd"/>
      <w:r w:rsidRPr="004052E5">
        <w:rPr>
          <w:rFonts w:ascii="Cambria" w:hAnsi="Cambria"/>
          <w:i/>
          <w:sz w:val="26"/>
          <w:szCs w:val="26"/>
        </w:rPr>
        <w:t xml:space="preserve"> Nos. </w:t>
      </w:r>
      <w:r w:rsidR="005F542B">
        <w:rPr>
          <w:rFonts w:ascii="Cambria" w:hAnsi="Cambria"/>
          <w:i/>
          <w:sz w:val="26"/>
          <w:szCs w:val="26"/>
        </w:rPr>
        <w:t>…</w:t>
      </w:r>
      <w:r w:rsidR="00AD15BD" w:rsidRPr="004052E5">
        <w:rPr>
          <w:rFonts w:ascii="Cambria" w:hAnsi="Cambria"/>
          <w:i/>
          <w:sz w:val="26"/>
          <w:szCs w:val="26"/>
        </w:rPr>
        <w:t xml:space="preserve"> y </w:t>
      </w:r>
      <w:r w:rsidR="005F542B">
        <w:rPr>
          <w:rFonts w:ascii="Cambria" w:hAnsi="Cambria"/>
          <w:i/>
          <w:sz w:val="26"/>
          <w:szCs w:val="26"/>
        </w:rPr>
        <w:t>….</w:t>
      </w:r>
      <w:r w:rsidR="00AD15BD" w:rsidRPr="004052E5">
        <w:rPr>
          <w:rFonts w:ascii="Cambria" w:hAnsi="Cambria"/>
          <w:sz w:val="26"/>
          <w:szCs w:val="26"/>
        </w:rPr>
        <w:t>).</w:t>
      </w:r>
    </w:p>
    <w:p w:rsidR="004052E5" w:rsidRPr="004052E5" w:rsidRDefault="004052E5" w:rsidP="003E52C7">
      <w:pPr>
        <w:jc w:val="both"/>
        <w:rPr>
          <w:rFonts w:ascii="Cambria" w:hAnsi="Cambria"/>
          <w:sz w:val="26"/>
          <w:szCs w:val="26"/>
        </w:rPr>
      </w:pPr>
    </w:p>
    <w:p w:rsidR="004052E5" w:rsidRPr="004052E5" w:rsidRDefault="004052E5" w:rsidP="003E52C7">
      <w:pPr>
        <w:jc w:val="both"/>
        <w:rPr>
          <w:rFonts w:ascii="Cambria" w:hAnsi="Cambria"/>
          <w:sz w:val="26"/>
          <w:szCs w:val="26"/>
        </w:rPr>
      </w:pPr>
      <w:proofErr w:type="spellStart"/>
      <w:r w:rsidRPr="004052E5">
        <w:rPr>
          <w:rFonts w:ascii="Cambria" w:hAnsi="Cambria"/>
          <w:sz w:val="26"/>
          <w:szCs w:val="26"/>
        </w:rPr>
        <w:t>En</w:t>
      </w:r>
      <w:proofErr w:type="spellEnd"/>
      <w:r w:rsidRPr="004052E5">
        <w:rPr>
          <w:rFonts w:ascii="Cambria" w:hAnsi="Cambria"/>
          <w:sz w:val="26"/>
          <w:szCs w:val="26"/>
        </w:rPr>
        <w:t xml:space="preserve"> </w:t>
      </w:r>
      <w:proofErr w:type="spellStart"/>
      <w:r w:rsidRPr="004052E5">
        <w:rPr>
          <w:rFonts w:ascii="Cambria" w:hAnsi="Cambria"/>
          <w:sz w:val="26"/>
          <w:szCs w:val="26"/>
        </w:rPr>
        <w:t>tal</w:t>
      </w:r>
      <w:proofErr w:type="spellEnd"/>
      <w:r w:rsidRPr="004052E5">
        <w:rPr>
          <w:rFonts w:ascii="Cambria" w:hAnsi="Cambria"/>
          <w:sz w:val="26"/>
          <w:szCs w:val="26"/>
        </w:rPr>
        <w:t xml:space="preserve"> </w:t>
      </w:r>
      <w:proofErr w:type="spellStart"/>
      <w:r w:rsidRPr="004052E5">
        <w:rPr>
          <w:rFonts w:ascii="Cambria" w:hAnsi="Cambria"/>
          <w:sz w:val="26"/>
          <w:szCs w:val="26"/>
        </w:rPr>
        <w:t>orden</w:t>
      </w:r>
      <w:proofErr w:type="spellEnd"/>
      <w:r w:rsidRPr="004052E5">
        <w:rPr>
          <w:rFonts w:ascii="Cambria" w:hAnsi="Cambria"/>
          <w:sz w:val="26"/>
          <w:szCs w:val="26"/>
        </w:rPr>
        <w:t xml:space="preserve"> de ideas el </w:t>
      </w:r>
      <w:proofErr w:type="spellStart"/>
      <w:r w:rsidRPr="004052E5">
        <w:rPr>
          <w:rFonts w:ascii="Cambria" w:hAnsi="Cambria"/>
          <w:b/>
          <w:sz w:val="26"/>
          <w:szCs w:val="26"/>
        </w:rPr>
        <w:t>Artículo</w:t>
      </w:r>
      <w:proofErr w:type="spellEnd"/>
      <w:r w:rsidRPr="004052E5">
        <w:rPr>
          <w:rFonts w:ascii="Cambria" w:hAnsi="Cambria"/>
          <w:b/>
          <w:sz w:val="26"/>
          <w:szCs w:val="26"/>
        </w:rPr>
        <w:t xml:space="preserve"> 8 del </w:t>
      </w:r>
      <w:proofErr w:type="spellStart"/>
      <w:r w:rsidRPr="004052E5">
        <w:rPr>
          <w:rFonts w:ascii="Cambria" w:hAnsi="Cambria"/>
          <w:b/>
          <w:sz w:val="26"/>
          <w:szCs w:val="26"/>
        </w:rPr>
        <w:t>Decreto</w:t>
      </w:r>
      <w:proofErr w:type="spellEnd"/>
      <w:r w:rsidRPr="004052E5">
        <w:rPr>
          <w:rFonts w:ascii="Cambria" w:hAnsi="Cambria"/>
          <w:b/>
          <w:sz w:val="26"/>
          <w:szCs w:val="26"/>
        </w:rPr>
        <w:t xml:space="preserve"> </w:t>
      </w:r>
      <w:proofErr w:type="spellStart"/>
      <w:r w:rsidRPr="004052E5">
        <w:rPr>
          <w:rFonts w:ascii="Cambria" w:hAnsi="Cambria"/>
          <w:b/>
          <w:sz w:val="26"/>
          <w:szCs w:val="26"/>
        </w:rPr>
        <w:t>Ejecutivo</w:t>
      </w:r>
      <w:proofErr w:type="spellEnd"/>
      <w:r w:rsidRPr="004052E5">
        <w:rPr>
          <w:rFonts w:ascii="Cambria" w:hAnsi="Cambria"/>
          <w:b/>
          <w:sz w:val="26"/>
          <w:szCs w:val="26"/>
        </w:rPr>
        <w:t xml:space="preserve"> No. 34992-MOPT</w:t>
      </w:r>
      <w:r w:rsidRPr="004052E5">
        <w:rPr>
          <w:rFonts w:ascii="Cambria" w:hAnsi="Cambria"/>
          <w:sz w:val="26"/>
          <w:szCs w:val="26"/>
        </w:rPr>
        <w:t xml:space="preserve">, </w:t>
      </w:r>
      <w:proofErr w:type="spellStart"/>
      <w:r w:rsidRPr="004052E5">
        <w:rPr>
          <w:rFonts w:ascii="Cambria" w:hAnsi="Cambria"/>
          <w:sz w:val="26"/>
          <w:szCs w:val="26"/>
        </w:rPr>
        <w:t>claramente</w:t>
      </w:r>
      <w:proofErr w:type="spellEnd"/>
      <w:r w:rsidRPr="004052E5">
        <w:rPr>
          <w:rFonts w:ascii="Cambria" w:hAnsi="Cambria"/>
          <w:sz w:val="26"/>
          <w:szCs w:val="26"/>
        </w:rPr>
        <w:t xml:space="preserve"> </w:t>
      </w:r>
      <w:proofErr w:type="spellStart"/>
      <w:r w:rsidRPr="004052E5">
        <w:rPr>
          <w:rFonts w:ascii="Cambria" w:hAnsi="Cambria"/>
          <w:sz w:val="26"/>
          <w:szCs w:val="26"/>
        </w:rPr>
        <w:t>señala</w:t>
      </w:r>
      <w:proofErr w:type="spellEnd"/>
      <w:r w:rsidRPr="004052E5">
        <w:rPr>
          <w:rFonts w:ascii="Cambria" w:hAnsi="Cambria"/>
          <w:sz w:val="26"/>
          <w:szCs w:val="26"/>
        </w:rPr>
        <w:t>:</w:t>
      </w:r>
    </w:p>
    <w:p w:rsidR="004052E5" w:rsidRDefault="004052E5" w:rsidP="003E52C7">
      <w:pPr>
        <w:jc w:val="both"/>
        <w:rPr>
          <w:rFonts w:ascii="Cambria" w:hAnsi="Cambria"/>
          <w:sz w:val="26"/>
          <w:szCs w:val="26"/>
        </w:rPr>
      </w:pPr>
    </w:p>
    <w:p w:rsidR="004052E5" w:rsidRPr="004052E5" w:rsidRDefault="004052E5" w:rsidP="003E52C7">
      <w:pPr>
        <w:jc w:val="both"/>
        <w:rPr>
          <w:rFonts w:ascii="Cambria" w:hAnsi="Cambria"/>
          <w:sz w:val="26"/>
          <w:szCs w:val="26"/>
        </w:rPr>
      </w:pPr>
    </w:p>
    <w:p w:rsidR="004052E5" w:rsidRPr="004052E5" w:rsidRDefault="004052E5" w:rsidP="004052E5">
      <w:pPr>
        <w:spacing w:before="100" w:after="100"/>
        <w:ind w:left="567" w:right="616"/>
        <w:jc w:val="both"/>
        <w:rPr>
          <w:rFonts w:ascii="Cambria" w:hAnsi="Cambria"/>
          <w:color w:val="333333"/>
          <w:sz w:val="26"/>
          <w:szCs w:val="26"/>
          <w:lang w:val="es-ES_tradnl"/>
        </w:rPr>
      </w:pPr>
      <w:r w:rsidRPr="004052E5">
        <w:rPr>
          <w:rFonts w:ascii="Cambria" w:hAnsi="Cambria"/>
          <w:b/>
          <w:color w:val="333333"/>
          <w:sz w:val="26"/>
          <w:szCs w:val="26"/>
          <w:lang w:val="es-ES_tradnl"/>
        </w:rPr>
        <w:t>“Artículo 8º—</w:t>
      </w:r>
      <w:r w:rsidRPr="004052E5">
        <w:rPr>
          <w:rFonts w:ascii="Cambria" w:hAnsi="Cambria"/>
          <w:color w:val="333333"/>
          <w:sz w:val="26"/>
          <w:szCs w:val="26"/>
          <w:lang w:val="es-ES_tradnl"/>
        </w:rPr>
        <w:t xml:space="preserve">Si la necesidad surge por una causa imputable a un operador autorizado en una ruta preexistente, el Consejo podrá autorizar de forma inmediata al particular que cuente con el equipo e infraestructura necesaria para garantizar la continuidad en la prestación del servicio público, conforme las políticas de modernización y sectorización que apliquen. Tendrán prioridad los concesionarios que además de reunir los requisitos antes citados, compartan la mayor parte del corredor común de la ruta, cuando así lo determinen los estudios técnicos correspondientes. De no haber corredor común, se podrá autorizar al concesionario de la ruta más cercana que cuente con las condiciones antes dichas. En caso de existir coincidencia en los operadores que reúnan tales requisitos, se optará </w:t>
      </w:r>
      <w:r w:rsidRPr="004052E5">
        <w:rPr>
          <w:rFonts w:ascii="Cambria" w:hAnsi="Cambria"/>
          <w:color w:val="333333"/>
          <w:sz w:val="26"/>
          <w:szCs w:val="26"/>
          <w:lang w:val="es-ES_tradnl"/>
        </w:rPr>
        <w:lastRenderedPageBreak/>
        <w:t>por el que ofrezca los equipos más aptos y eficientes para garantizar la calidad del servicio.”</w:t>
      </w:r>
    </w:p>
    <w:p w:rsidR="00FB190C" w:rsidRPr="004052E5" w:rsidRDefault="00FB190C" w:rsidP="003E52C7">
      <w:pPr>
        <w:jc w:val="both"/>
        <w:rPr>
          <w:rFonts w:ascii="Cambria" w:hAnsi="Cambria"/>
          <w:sz w:val="26"/>
          <w:szCs w:val="26"/>
        </w:rPr>
      </w:pPr>
    </w:p>
    <w:p w:rsidR="00FB190C" w:rsidRPr="004052E5" w:rsidRDefault="00FB190C" w:rsidP="003E52C7">
      <w:pPr>
        <w:jc w:val="both"/>
        <w:rPr>
          <w:rFonts w:ascii="Cambria" w:hAnsi="Cambria"/>
          <w:sz w:val="26"/>
          <w:szCs w:val="26"/>
        </w:rPr>
      </w:pPr>
      <w:r w:rsidRPr="004052E5">
        <w:rPr>
          <w:rFonts w:ascii="Cambria" w:hAnsi="Cambria"/>
          <w:sz w:val="26"/>
          <w:szCs w:val="26"/>
        </w:rPr>
        <w:t xml:space="preserve">Y es </w:t>
      </w:r>
      <w:proofErr w:type="spellStart"/>
      <w:r w:rsidRPr="004052E5">
        <w:rPr>
          <w:rFonts w:ascii="Cambria" w:hAnsi="Cambria"/>
          <w:sz w:val="26"/>
          <w:szCs w:val="26"/>
        </w:rPr>
        <w:t>precisamente</w:t>
      </w:r>
      <w:proofErr w:type="spellEnd"/>
      <w:r w:rsidRPr="004052E5">
        <w:rPr>
          <w:rFonts w:ascii="Cambria" w:hAnsi="Cambria"/>
          <w:sz w:val="26"/>
          <w:szCs w:val="26"/>
        </w:rPr>
        <w:t xml:space="preserve"> con vista  y </w:t>
      </w:r>
      <w:proofErr w:type="spellStart"/>
      <w:r w:rsidRPr="004052E5">
        <w:rPr>
          <w:rFonts w:ascii="Cambria" w:hAnsi="Cambria"/>
          <w:sz w:val="26"/>
          <w:szCs w:val="26"/>
        </w:rPr>
        <w:t>en</w:t>
      </w:r>
      <w:proofErr w:type="spellEnd"/>
      <w:r w:rsidRPr="004052E5">
        <w:rPr>
          <w:rFonts w:ascii="Cambria" w:hAnsi="Cambria"/>
          <w:sz w:val="26"/>
          <w:szCs w:val="26"/>
        </w:rPr>
        <w:t xml:space="preserve"> </w:t>
      </w:r>
      <w:proofErr w:type="spellStart"/>
      <w:r w:rsidRPr="004052E5">
        <w:rPr>
          <w:rFonts w:ascii="Cambria" w:hAnsi="Cambria"/>
          <w:sz w:val="26"/>
          <w:szCs w:val="26"/>
        </w:rPr>
        <w:t>mérito</w:t>
      </w:r>
      <w:proofErr w:type="spellEnd"/>
      <w:r w:rsidRPr="004052E5">
        <w:rPr>
          <w:rFonts w:ascii="Cambria" w:hAnsi="Cambria"/>
          <w:sz w:val="26"/>
          <w:szCs w:val="26"/>
        </w:rPr>
        <w:t xml:space="preserve"> de los Informe </w:t>
      </w:r>
      <w:proofErr w:type="spellStart"/>
      <w:r w:rsidRPr="004052E5">
        <w:rPr>
          <w:rFonts w:ascii="Cambria" w:hAnsi="Cambria"/>
          <w:sz w:val="26"/>
          <w:szCs w:val="26"/>
        </w:rPr>
        <w:t>Técnicos</w:t>
      </w:r>
      <w:proofErr w:type="spellEnd"/>
      <w:r w:rsidRPr="004052E5">
        <w:rPr>
          <w:rFonts w:ascii="Cambria" w:hAnsi="Cambria"/>
          <w:sz w:val="26"/>
          <w:szCs w:val="26"/>
        </w:rPr>
        <w:t xml:space="preserve"> </w:t>
      </w:r>
      <w:r w:rsidRPr="004052E5">
        <w:rPr>
          <w:rFonts w:ascii="Cambria" w:hAnsi="Cambria"/>
          <w:i/>
          <w:sz w:val="26"/>
          <w:szCs w:val="26"/>
        </w:rPr>
        <w:t xml:space="preserve">supra </w:t>
      </w:r>
      <w:proofErr w:type="spellStart"/>
      <w:r w:rsidRPr="004052E5">
        <w:rPr>
          <w:rFonts w:ascii="Cambria" w:hAnsi="Cambria"/>
          <w:sz w:val="26"/>
          <w:szCs w:val="26"/>
        </w:rPr>
        <w:t>señalados</w:t>
      </w:r>
      <w:proofErr w:type="spellEnd"/>
      <w:r w:rsidRPr="004052E5">
        <w:rPr>
          <w:rFonts w:ascii="Cambria" w:hAnsi="Cambria"/>
          <w:sz w:val="26"/>
          <w:szCs w:val="26"/>
        </w:rPr>
        <w:t xml:space="preserve"> que la Junta </w:t>
      </w:r>
      <w:proofErr w:type="spellStart"/>
      <w:r w:rsidRPr="004052E5">
        <w:rPr>
          <w:rFonts w:ascii="Cambria" w:hAnsi="Cambria"/>
          <w:sz w:val="26"/>
          <w:szCs w:val="26"/>
        </w:rPr>
        <w:t>Directiva</w:t>
      </w:r>
      <w:proofErr w:type="spellEnd"/>
      <w:r w:rsidRPr="004052E5">
        <w:rPr>
          <w:rFonts w:ascii="Cambria" w:hAnsi="Cambria"/>
          <w:sz w:val="26"/>
          <w:szCs w:val="26"/>
        </w:rPr>
        <w:t xml:space="preserve"> del </w:t>
      </w:r>
      <w:proofErr w:type="spellStart"/>
      <w:r w:rsidRPr="004052E5">
        <w:rPr>
          <w:rFonts w:ascii="Cambria" w:hAnsi="Cambria"/>
          <w:sz w:val="26"/>
          <w:szCs w:val="26"/>
        </w:rPr>
        <w:t>Consejo</w:t>
      </w:r>
      <w:proofErr w:type="spellEnd"/>
      <w:r w:rsidRPr="004052E5">
        <w:rPr>
          <w:rFonts w:ascii="Cambria" w:hAnsi="Cambria"/>
          <w:sz w:val="26"/>
          <w:szCs w:val="26"/>
        </w:rPr>
        <w:t xml:space="preserve"> de </w:t>
      </w:r>
      <w:proofErr w:type="spellStart"/>
      <w:r w:rsidRPr="004052E5">
        <w:rPr>
          <w:rFonts w:ascii="Cambria" w:hAnsi="Cambria"/>
          <w:sz w:val="26"/>
          <w:szCs w:val="26"/>
        </w:rPr>
        <w:t>Transporte</w:t>
      </w:r>
      <w:proofErr w:type="spellEnd"/>
      <w:r w:rsidRPr="004052E5">
        <w:rPr>
          <w:rFonts w:ascii="Cambria" w:hAnsi="Cambria"/>
          <w:sz w:val="26"/>
          <w:szCs w:val="26"/>
        </w:rPr>
        <w:t xml:space="preserve"> </w:t>
      </w:r>
      <w:proofErr w:type="spellStart"/>
      <w:r w:rsidRPr="004052E5">
        <w:rPr>
          <w:rFonts w:ascii="Cambria" w:hAnsi="Cambria"/>
          <w:sz w:val="26"/>
          <w:szCs w:val="26"/>
        </w:rPr>
        <w:t>Público</w:t>
      </w:r>
      <w:proofErr w:type="spellEnd"/>
      <w:r w:rsidRPr="004052E5">
        <w:rPr>
          <w:rFonts w:ascii="Cambria" w:hAnsi="Cambria"/>
          <w:sz w:val="26"/>
          <w:szCs w:val="26"/>
        </w:rPr>
        <w:t xml:space="preserve">, UNA VEZ VENCIDO EL PLAZO DE SEIS MESES DEL PERMISO ASIGNADO A LA ASOCIACIÓN RECURRENTE, DISPONE RELEVARLA DE LA OPERACIÓN DEL SERVICIO y </w:t>
      </w:r>
      <w:proofErr w:type="spellStart"/>
      <w:r w:rsidRPr="004052E5">
        <w:rPr>
          <w:rFonts w:ascii="Cambria" w:hAnsi="Cambria"/>
          <w:sz w:val="26"/>
          <w:szCs w:val="26"/>
        </w:rPr>
        <w:t>asignar</w:t>
      </w:r>
      <w:proofErr w:type="spellEnd"/>
      <w:r w:rsidRPr="004052E5">
        <w:rPr>
          <w:rFonts w:ascii="Cambria" w:hAnsi="Cambria"/>
          <w:sz w:val="26"/>
          <w:szCs w:val="26"/>
        </w:rPr>
        <w:t xml:space="preserve"> </w:t>
      </w:r>
      <w:proofErr w:type="spellStart"/>
      <w:r w:rsidRPr="004052E5">
        <w:rPr>
          <w:rFonts w:ascii="Cambria" w:hAnsi="Cambria"/>
          <w:sz w:val="26"/>
          <w:szCs w:val="26"/>
        </w:rPr>
        <w:t>como</w:t>
      </w:r>
      <w:proofErr w:type="spellEnd"/>
      <w:r w:rsidRPr="004052E5">
        <w:rPr>
          <w:rFonts w:ascii="Cambria" w:hAnsi="Cambria"/>
          <w:sz w:val="26"/>
          <w:szCs w:val="26"/>
        </w:rPr>
        <w:t xml:space="preserve"> </w:t>
      </w:r>
      <w:proofErr w:type="spellStart"/>
      <w:r w:rsidRPr="004052E5">
        <w:rPr>
          <w:rFonts w:ascii="Cambria" w:hAnsi="Cambria"/>
          <w:sz w:val="26"/>
          <w:szCs w:val="26"/>
        </w:rPr>
        <w:t>operadora</w:t>
      </w:r>
      <w:proofErr w:type="spellEnd"/>
      <w:r w:rsidRPr="004052E5">
        <w:rPr>
          <w:rFonts w:ascii="Cambria" w:hAnsi="Cambria"/>
          <w:sz w:val="26"/>
          <w:szCs w:val="26"/>
        </w:rPr>
        <w:t xml:space="preserve"> a una </w:t>
      </w:r>
      <w:proofErr w:type="spellStart"/>
      <w:r w:rsidRPr="004052E5">
        <w:rPr>
          <w:rFonts w:ascii="Cambria" w:hAnsi="Cambria"/>
          <w:sz w:val="26"/>
          <w:szCs w:val="26"/>
        </w:rPr>
        <w:t>empresa</w:t>
      </w:r>
      <w:proofErr w:type="spellEnd"/>
      <w:r w:rsidRPr="004052E5">
        <w:rPr>
          <w:rFonts w:ascii="Cambria" w:hAnsi="Cambria"/>
          <w:sz w:val="26"/>
          <w:szCs w:val="26"/>
        </w:rPr>
        <w:t xml:space="preserve"> la </w:t>
      </w:r>
      <w:proofErr w:type="spellStart"/>
      <w:r w:rsidRPr="004052E5">
        <w:rPr>
          <w:rFonts w:ascii="Cambria" w:hAnsi="Cambria"/>
          <w:sz w:val="26"/>
          <w:szCs w:val="26"/>
        </w:rPr>
        <w:t>cual</w:t>
      </w:r>
      <w:proofErr w:type="spellEnd"/>
      <w:r w:rsidRPr="004052E5">
        <w:rPr>
          <w:rFonts w:ascii="Cambria" w:hAnsi="Cambria"/>
          <w:sz w:val="26"/>
          <w:szCs w:val="26"/>
        </w:rPr>
        <w:t xml:space="preserve"> </w:t>
      </w:r>
      <w:proofErr w:type="spellStart"/>
      <w:r w:rsidRPr="004052E5">
        <w:rPr>
          <w:rFonts w:ascii="Cambria" w:hAnsi="Cambria"/>
          <w:sz w:val="26"/>
          <w:szCs w:val="26"/>
        </w:rPr>
        <w:t>estima</w:t>
      </w:r>
      <w:proofErr w:type="spellEnd"/>
      <w:r w:rsidRPr="004052E5">
        <w:rPr>
          <w:rFonts w:ascii="Cambria" w:hAnsi="Cambria"/>
          <w:sz w:val="26"/>
          <w:szCs w:val="26"/>
        </w:rPr>
        <w:t xml:space="preserve"> </w:t>
      </w:r>
      <w:proofErr w:type="spellStart"/>
      <w:r w:rsidRPr="004052E5">
        <w:rPr>
          <w:rFonts w:ascii="Cambria" w:hAnsi="Cambria"/>
          <w:sz w:val="26"/>
          <w:szCs w:val="26"/>
        </w:rPr>
        <w:t>presenta</w:t>
      </w:r>
      <w:proofErr w:type="spellEnd"/>
      <w:r w:rsidRPr="004052E5">
        <w:rPr>
          <w:rFonts w:ascii="Cambria" w:hAnsi="Cambria"/>
          <w:sz w:val="26"/>
          <w:szCs w:val="26"/>
        </w:rPr>
        <w:t xml:space="preserve"> mayor </w:t>
      </w:r>
      <w:proofErr w:type="spellStart"/>
      <w:r w:rsidRPr="004052E5">
        <w:rPr>
          <w:rFonts w:ascii="Cambria" w:hAnsi="Cambria"/>
          <w:sz w:val="26"/>
          <w:szCs w:val="26"/>
        </w:rPr>
        <w:t>experiencia</w:t>
      </w:r>
      <w:proofErr w:type="spellEnd"/>
      <w:r w:rsidRPr="004052E5">
        <w:rPr>
          <w:rFonts w:ascii="Cambria" w:hAnsi="Cambria"/>
          <w:sz w:val="26"/>
          <w:szCs w:val="26"/>
        </w:rPr>
        <w:t xml:space="preserve"> y </w:t>
      </w:r>
      <w:proofErr w:type="spellStart"/>
      <w:r w:rsidRPr="004052E5">
        <w:rPr>
          <w:rFonts w:ascii="Cambria" w:hAnsi="Cambria"/>
          <w:sz w:val="26"/>
          <w:szCs w:val="26"/>
        </w:rPr>
        <w:t>capacidad</w:t>
      </w:r>
      <w:proofErr w:type="spellEnd"/>
      <w:r w:rsidRPr="004052E5">
        <w:rPr>
          <w:rFonts w:ascii="Cambria" w:hAnsi="Cambria"/>
          <w:sz w:val="26"/>
          <w:szCs w:val="26"/>
        </w:rPr>
        <w:t xml:space="preserve"> </w:t>
      </w:r>
      <w:proofErr w:type="spellStart"/>
      <w:r w:rsidRPr="004052E5">
        <w:rPr>
          <w:rFonts w:ascii="Cambria" w:hAnsi="Cambria"/>
          <w:sz w:val="26"/>
          <w:szCs w:val="26"/>
        </w:rPr>
        <w:t>instalada</w:t>
      </w:r>
      <w:proofErr w:type="spellEnd"/>
      <w:r w:rsidRPr="004052E5">
        <w:rPr>
          <w:rFonts w:ascii="Cambria" w:hAnsi="Cambria"/>
          <w:sz w:val="26"/>
          <w:szCs w:val="26"/>
        </w:rPr>
        <w:t xml:space="preserve"> para </w:t>
      </w:r>
      <w:proofErr w:type="spellStart"/>
      <w:r w:rsidRPr="004052E5">
        <w:rPr>
          <w:rFonts w:ascii="Cambria" w:hAnsi="Cambria"/>
          <w:sz w:val="26"/>
          <w:szCs w:val="26"/>
        </w:rPr>
        <w:t>Operar</w:t>
      </w:r>
      <w:proofErr w:type="spellEnd"/>
      <w:r w:rsidRPr="004052E5">
        <w:rPr>
          <w:rFonts w:ascii="Cambria" w:hAnsi="Cambria"/>
          <w:sz w:val="26"/>
          <w:szCs w:val="26"/>
        </w:rPr>
        <w:t xml:space="preserve"> el Servicio </w:t>
      </w:r>
      <w:proofErr w:type="spellStart"/>
      <w:r w:rsidRPr="004052E5">
        <w:rPr>
          <w:rFonts w:ascii="Cambria" w:hAnsi="Cambria"/>
          <w:sz w:val="26"/>
          <w:szCs w:val="26"/>
        </w:rPr>
        <w:t>en</w:t>
      </w:r>
      <w:proofErr w:type="spellEnd"/>
      <w:r w:rsidRPr="004052E5">
        <w:rPr>
          <w:rFonts w:ascii="Cambria" w:hAnsi="Cambria"/>
          <w:sz w:val="26"/>
          <w:szCs w:val="26"/>
        </w:rPr>
        <w:t xml:space="preserve"> la </w:t>
      </w:r>
      <w:proofErr w:type="spellStart"/>
      <w:r w:rsidRPr="004052E5">
        <w:rPr>
          <w:rFonts w:ascii="Cambria" w:hAnsi="Cambria"/>
          <w:sz w:val="26"/>
          <w:szCs w:val="26"/>
        </w:rPr>
        <w:t>Ruta</w:t>
      </w:r>
      <w:proofErr w:type="spellEnd"/>
      <w:r w:rsidRPr="004052E5">
        <w:rPr>
          <w:rFonts w:ascii="Cambria" w:hAnsi="Cambria"/>
          <w:sz w:val="26"/>
          <w:szCs w:val="26"/>
        </w:rPr>
        <w:t xml:space="preserve"> No. </w:t>
      </w:r>
      <w:r w:rsidR="005F542B">
        <w:rPr>
          <w:rFonts w:ascii="Cambria" w:hAnsi="Cambria"/>
          <w:sz w:val="26"/>
          <w:szCs w:val="26"/>
        </w:rPr>
        <w:t>…</w:t>
      </w:r>
      <w:r w:rsidRPr="004052E5">
        <w:rPr>
          <w:rFonts w:ascii="Cambria" w:hAnsi="Cambria"/>
          <w:sz w:val="26"/>
          <w:szCs w:val="26"/>
        </w:rPr>
        <w:t xml:space="preserve"> </w:t>
      </w:r>
      <w:proofErr w:type="spellStart"/>
      <w:r w:rsidRPr="004052E5">
        <w:rPr>
          <w:rFonts w:ascii="Cambria" w:hAnsi="Cambria"/>
          <w:sz w:val="26"/>
          <w:szCs w:val="26"/>
        </w:rPr>
        <w:t>cual</w:t>
      </w:r>
      <w:proofErr w:type="spellEnd"/>
      <w:r w:rsidRPr="004052E5">
        <w:rPr>
          <w:rFonts w:ascii="Cambria" w:hAnsi="Cambria"/>
          <w:sz w:val="26"/>
          <w:szCs w:val="26"/>
        </w:rPr>
        <w:t xml:space="preserve"> es la </w:t>
      </w:r>
      <w:proofErr w:type="spellStart"/>
      <w:r w:rsidRPr="004052E5">
        <w:rPr>
          <w:rFonts w:ascii="Cambria" w:hAnsi="Cambria"/>
          <w:sz w:val="26"/>
          <w:szCs w:val="26"/>
        </w:rPr>
        <w:t>firma</w:t>
      </w:r>
      <w:proofErr w:type="spellEnd"/>
      <w:r w:rsidRPr="004052E5">
        <w:rPr>
          <w:rFonts w:ascii="Cambria" w:hAnsi="Cambria"/>
          <w:sz w:val="26"/>
          <w:szCs w:val="26"/>
        </w:rPr>
        <w:t xml:space="preserve"> </w:t>
      </w:r>
      <w:r w:rsidR="005F542B">
        <w:rPr>
          <w:rFonts w:ascii="Cambria" w:hAnsi="Cambria"/>
          <w:sz w:val="26"/>
          <w:szCs w:val="26"/>
        </w:rPr>
        <w:t>FPPP</w:t>
      </w:r>
      <w:r w:rsidRPr="004052E5">
        <w:rPr>
          <w:rFonts w:ascii="Cambria" w:hAnsi="Cambria"/>
          <w:sz w:val="26"/>
          <w:szCs w:val="26"/>
        </w:rPr>
        <w:t xml:space="preserve"> S.A.</w:t>
      </w:r>
    </w:p>
    <w:p w:rsidR="00CF0E26" w:rsidRPr="004052E5" w:rsidRDefault="00CF0E26" w:rsidP="003E52C7">
      <w:pPr>
        <w:pStyle w:val="Sinespaciado"/>
        <w:jc w:val="both"/>
        <w:rPr>
          <w:rFonts w:ascii="Cambria" w:hAnsi="Cambria"/>
          <w:sz w:val="26"/>
          <w:szCs w:val="26"/>
        </w:rPr>
      </w:pPr>
    </w:p>
    <w:p w:rsidR="00744152" w:rsidRPr="004052E5" w:rsidRDefault="00744152" w:rsidP="003E52C7">
      <w:pPr>
        <w:pStyle w:val="Sinespaciado"/>
        <w:jc w:val="both"/>
        <w:rPr>
          <w:rFonts w:ascii="Cambria" w:hAnsi="Cambria"/>
          <w:sz w:val="26"/>
          <w:szCs w:val="26"/>
        </w:rPr>
      </w:pPr>
      <w:r w:rsidRPr="004052E5">
        <w:rPr>
          <w:rFonts w:ascii="Cambria" w:hAnsi="Cambria"/>
          <w:sz w:val="26"/>
          <w:szCs w:val="26"/>
        </w:rPr>
        <w:t>Ante el panorama expuesto, la Asociación Apelante limita sus Argumentos a los siguientes:</w:t>
      </w:r>
    </w:p>
    <w:p w:rsidR="00744152" w:rsidRPr="004052E5" w:rsidRDefault="00744152" w:rsidP="003E52C7">
      <w:pPr>
        <w:pStyle w:val="Sinespaciado"/>
        <w:jc w:val="both"/>
        <w:rPr>
          <w:rFonts w:ascii="Cambria" w:hAnsi="Cambria"/>
          <w:sz w:val="26"/>
          <w:szCs w:val="26"/>
        </w:rPr>
      </w:pPr>
    </w:p>
    <w:p w:rsidR="00744152" w:rsidRPr="004052E5" w:rsidRDefault="00744152" w:rsidP="003E52C7">
      <w:pPr>
        <w:pStyle w:val="Prrafodelista"/>
        <w:numPr>
          <w:ilvl w:val="0"/>
          <w:numId w:val="1"/>
        </w:numPr>
        <w:jc w:val="both"/>
        <w:rPr>
          <w:rStyle w:val="CharacterStyle1"/>
          <w:rFonts w:ascii="Cambria" w:hAnsi="Cambria"/>
          <w:bCs/>
          <w:i/>
          <w:spacing w:val="9"/>
          <w:sz w:val="26"/>
          <w:szCs w:val="26"/>
          <w:lang w:val="es-ES" w:eastAsia="es-ES"/>
        </w:rPr>
      </w:pPr>
      <w:r w:rsidRPr="004052E5">
        <w:rPr>
          <w:rStyle w:val="CharacterStyle1"/>
          <w:rFonts w:ascii="Cambria" w:hAnsi="Cambria"/>
          <w:bCs/>
          <w:i/>
          <w:spacing w:val="9"/>
          <w:sz w:val="26"/>
          <w:szCs w:val="26"/>
          <w:lang w:val="es-ES" w:eastAsia="es-ES"/>
        </w:rPr>
        <w:t xml:space="preserve">Que su gestión a efecto de Operar el Servicio por Autobuses en la Ruta No. 537 ha sido en procura del beneficio y bienestar de los Usuarios, ante los Incumplimientos y Mal Servicio de parte de la Empresa La Pampa. </w:t>
      </w:r>
    </w:p>
    <w:p w:rsidR="00744152" w:rsidRPr="004052E5" w:rsidRDefault="00744152" w:rsidP="003E52C7">
      <w:pPr>
        <w:jc w:val="both"/>
        <w:rPr>
          <w:rStyle w:val="CharacterStyle1"/>
          <w:rFonts w:ascii="Cambria" w:hAnsi="Cambria"/>
          <w:bCs/>
          <w:i/>
          <w:spacing w:val="9"/>
          <w:sz w:val="26"/>
          <w:szCs w:val="26"/>
          <w:lang w:val="es-ES" w:eastAsia="es-ES"/>
        </w:rPr>
      </w:pPr>
    </w:p>
    <w:p w:rsidR="00744152" w:rsidRPr="004052E5" w:rsidRDefault="00744152" w:rsidP="003E52C7">
      <w:pPr>
        <w:pStyle w:val="Prrafodelista"/>
        <w:numPr>
          <w:ilvl w:val="0"/>
          <w:numId w:val="1"/>
        </w:numPr>
        <w:jc w:val="both"/>
        <w:rPr>
          <w:rStyle w:val="CharacterStyle1"/>
          <w:rFonts w:ascii="Cambria" w:hAnsi="Cambria"/>
          <w:bCs/>
          <w:i/>
          <w:spacing w:val="9"/>
          <w:sz w:val="26"/>
          <w:szCs w:val="26"/>
          <w:lang w:val="es-ES" w:eastAsia="es-ES"/>
        </w:rPr>
      </w:pPr>
      <w:r w:rsidRPr="004052E5">
        <w:rPr>
          <w:rStyle w:val="CharacterStyle1"/>
          <w:rFonts w:ascii="Cambria" w:hAnsi="Cambria"/>
          <w:bCs/>
          <w:i/>
          <w:spacing w:val="9"/>
          <w:sz w:val="26"/>
          <w:szCs w:val="26"/>
          <w:lang w:val="es-ES" w:eastAsia="es-ES"/>
        </w:rPr>
        <w:t>Que siempre han buscado brindar el Servicio de la mejor manera. Y que no presentan Quejas por Mal Servicio.</w:t>
      </w:r>
    </w:p>
    <w:p w:rsidR="00744152" w:rsidRPr="004052E5" w:rsidRDefault="00744152" w:rsidP="003E52C7">
      <w:pPr>
        <w:jc w:val="both"/>
        <w:rPr>
          <w:rStyle w:val="CharacterStyle1"/>
          <w:rFonts w:ascii="Cambria" w:hAnsi="Cambria"/>
          <w:bCs/>
          <w:i/>
          <w:spacing w:val="9"/>
          <w:sz w:val="26"/>
          <w:szCs w:val="26"/>
          <w:lang w:val="es-ES" w:eastAsia="es-ES"/>
        </w:rPr>
      </w:pPr>
    </w:p>
    <w:p w:rsidR="00744152" w:rsidRPr="004052E5" w:rsidRDefault="00744152" w:rsidP="003E52C7">
      <w:pPr>
        <w:pStyle w:val="Prrafodelista"/>
        <w:numPr>
          <w:ilvl w:val="0"/>
          <w:numId w:val="1"/>
        </w:numPr>
        <w:jc w:val="both"/>
        <w:rPr>
          <w:rStyle w:val="CharacterStyle1"/>
          <w:rFonts w:ascii="Cambria" w:hAnsi="Cambria"/>
          <w:bCs/>
          <w:i/>
          <w:spacing w:val="9"/>
          <w:sz w:val="26"/>
          <w:szCs w:val="26"/>
          <w:lang w:val="es-ES" w:eastAsia="es-ES"/>
        </w:rPr>
      </w:pPr>
      <w:r w:rsidRPr="004052E5">
        <w:rPr>
          <w:rStyle w:val="CharacterStyle1"/>
          <w:rFonts w:ascii="Cambria" w:hAnsi="Cambria"/>
          <w:bCs/>
          <w:i/>
          <w:spacing w:val="9"/>
          <w:sz w:val="26"/>
          <w:szCs w:val="26"/>
          <w:lang w:val="es-ES" w:eastAsia="es-ES"/>
        </w:rPr>
        <w:t>Que desde que el Servicio se les asignó, han procurado que los Horarios y Frecuencias se Variaran, en procura de las Mejores Condiciones Operativas. Sin Obtener respuesta del Consejo de Transporte Público.</w:t>
      </w:r>
    </w:p>
    <w:p w:rsidR="00744152" w:rsidRPr="004052E5" w:rsidRDefault="00744152" w:rsidP="003E52C7">
      <w:pPr>
        <w:jc w:val="both"/>
        <w:rPr>
          <w:rStyle w:val="CharacterStyle1"/>
          <w:rFonts w:ascii="Cambria" w:hAnsi="Cambria"/>
          <w:bCs/>
          <w:i/>
          <w:spacing w:val="9"/>
          <w:sz w:val="26"/>
          <w:szCs w:val="26"/>
          <w:lang w:val="es-ES" w:eastAsia="es-ES"/>
        </w:rPr>
      </w:pPr>
    </w:p>
    <w:p w:rsidR="00744152" w:rsidRPr="004052E5" w:rsidRDefault="00744152" w:rsidP="003E52C7">
      <w:pPr>
        <w:pStyle w:val="Prrafodelista"/>
        <w:numPr>
          <w:ilvl w:val="0"/>
          <w:numId w:val="1"/>
        </w:numPr>
        <w:jc w:val="both"/>
        <w:rPr>
          <w:rStyle w:val="CharacterStyle1"/>
          <w:rFonts w:ascii="Cambria" w:hAnsi="Cambria"/>
          <w:bCs/>
          <w:i/>
          <w:spacing w:val="9"/>
          <w:sz w:val="26"/>
          <w:szCs w:val="26"/>
          <w:lang w:val="es-ES" w:eastAsia="es-ES"/>
        </w:rPr>
      </w:pPr>
      <w:r w:rsidRPr="004052E5">
        <w:rPr>
          <w:rStyle w:val="CharacterStyle1"/>
          <w:rFonts w:ascii="Cambria" w:hAnsi="Cambria"/>
          <w:bCs/>
          <w:i/>
          <w:spacing w:val="9"/>
          <w:sz w:val="26"/>
          <w:szCs w:val="26"/>
          <w:lang w:val="es-ES" w:eastAsia="es-ES"/>
        </w:rPr>
        <w:t>Que ahora por supuestos Incumplimientos de su Parte se les Cancela el Permiso, sin considerar que ellos presentaron Debida Prueba de Descargo en cuanto a los supuestos Hechos de Anomalía que son señalados por el Estudio realizado por el Departamento de Inspección y Control del Consejo de Transporte Público.</w:t>
      </w:r>
    </w:p>
    <w:p w:rsidR="00744152" w:rsidRPr="004052E5" w:rsidRDefault="00744152" w:rsidP="003E52C7">
      <w:pPr>
        <w:jc w:val="both"/>
        <w:rPr>
          <w:rStyle w:val="CharacterStyle1"/>
          <w:rFonts w:ascii="Cambria" w:hAnsi="Cambria"/>
          <w:bCs/>
          <w:i/>
          <w:spacing w:val="9"/>
          <w:sz w:val="26"/>
          <w:szCs w:val="26"/>
          <w:lang w:val="es-ES" w:eastAsia="es-ES"/>
        </w:rPr>
      </w:pPr>
    </w:p>
    <w:p w:rsidR="00744152" w:rsidRPr="004052E5" w:rsidRDefault="00744152" w:rsidP="003E52C7">
      <w:pPr>
        <w:pStyle w:val="Prrafodelista"/>
        <w:numPr>
          <w:ilvl w:val="0"/>
          <w:numId w:val="1"/>
        </w:numPr>
        <w:jc w:val="both"/>
        <w:rPr>
          <w:rStyle w:val="CharacterStyle1"/>
          <w:rFonts w:ascii="Cambria" w:hAnsi="Cambria"/>
          <w:bCs/>
          <w:i/>
          <w:spacing w:val="9"/>
          <w:sz w:val="26"/>
          <w:szCs w:val="26"/>
          <w:lang w:val="es-ES" w:eastAsia="es-ES"/>
        </w:rPr>
      </w:pPr>
      <w:r w:rsidRPr="004052E5">
        <w:rPr>
          <w:rStyle w:val="CharacterStyle1"/>
          <w:rFonts w:ascii="Cambria" w:hAnsi="Cambria"/>
          <w:bCs/>
          <w:i/>
          <w:spacing w:val="9"/>
          <w:sz w:val="26"/>
          <w:szCs w:val="26"/>
          <w:lang w:val="es-ES" w:eastAsia="es-ES"/>
        </w:rPr>
        <w:t>Que para la Cancelación del Permiso No se les dio debida Oportunidad de Defensa, ni se Cumplió con el Debido Proceso.</w:t>
      </w:r>
    </w:p>
    <w:p w:rsidR="00744152" w:rsidRPr="004052E5" w:rsidRDefault="00744152" w:rsidP="003E52C7">
      <w:pPr>
        <w:jc w:val="both"/>
        <w:rPr>
          <w:rStyle w:val="CharacterStyle1"/>
          <w:rFonts w:ascii="Cambria" w:hAnsi="Cambria"/>
          <w:bCs/>
          <w:i/>
          <w:spacing w:val="9"/>
          <w:sz w:val="26"/>
          <w:szCs w:val="26"/>
          <w:lang w:val="es-ES" w:eastAsia="es-ES"/>
        </w:rPr>
      </w:pPr>
    </w:p>
    <w:p w:rsidR="00744152" w:rsidRPr="004052E5" w:rsidRDefault="00744152" w:rsidP="003E52C7">
      <w:pPr>
        <w:pStyle w:val="Prrafodelista"/>
        <w:numPr>
          <w:ilvl w:val="0"/>
          <w:numId w:val="1"/>
        </w:numPr>
        <w:jc w:val="both"/>
        <w:rPr>
          <w:rStyle w:val="CharacterStyle1"/>
          <w:rFonts w:ascii="Cambria" w:hAnsi="Cambria"/>
          <w:bCs/>
          <w:i/>
          <w:spacing w:val="9"/>
          <w:sz w:val="26"/>
          <w:szCs w:val="26"/>
          <w:lang w:val="es-ES" w:eastAsia="es-ES"/>
        </w:rPr>
      </w:pPr>
      <w:r w:rsidRPr="004052E5">
        <w:rPr>
          <w:rStyle w:val="CharacterStyle1"/>
          <w:rFonts w:ascii="Cambria" w:hAnsi="Cambria"/>
          <w:bCs/>
          <w:i/>
          <w:spacing w:val="9"/>
          <w:sz w:val="26"/>
          <w:szCs w:val="26"/>
          <w:lang w:val="es-ES" w:eastAsia="es-ES"/>
        </w:rPr>
        <w:t xml:space="preserve">Que no es pertinente su Sustitución Actual, pues la misma se hace por Otro Operador Provisionalísimo. Es decir, se les Cambia por Otro </w:t>
      </w:r>
      <w:r w:rsidR="003523F3" w:rsidRPr="004052E5">
        <w:rPr>
          <w:rStyle w:val="CharacterStyle1"/>
          <w:rFonts w:ascii="Cambria" w:hAnsi="Cambria"/>
          <w:bCs/>
          <w:i/>
          <w:spacing w:val="9"/>
          <w:sz w:val="26"/>
          <w:szCs w:val="26"/>
          <w:lang w:val="es-ES" w:eastAsia="es-ES"/>
        </w:rPr>
        <w:t>operador en Iguales Condiciones, con denuncias en su contra.</w:t>
      </w:r>
    </w:p>
    <w:p w:rsidR="00744152" w:rsidRPr="004052E5" w:rsidRDefault="00744152" w:rsidP="003E52C7">
      <w:pPr>
        <w:jc w:val="both"/>
        <w:rPr>
          <w:rStyle w:val="CharacterStyle1"/>
          <w:rFonts w:ascii="Cambria" w:hAnsi="Cambria"/>
          <w:bCs/>
          <w:i/>
          <w:spacing w:val="9"/>
          <w:sz w:val="26"/>
          <w:szCs w:val="26"/>
          <w:lang w:val="es-ES" w:eastAsia="es-ES"/>
        </w:rPr>
      </w:pPr>
    </w:p>
    <w:p w:rsidR="00744152" w:rsidRPr="004052E5" w:rsidRDefault="00744152" w:rsidP="003E52C7">
      <w:pPr>
        <w:pStyle w:val="Prrafodelista"/>
        <w:numPr>
          <w:ilvl w:val="0"/>
          <w:numId w:val="1"/>
        </w:numPr>
        <w:jc w:val="both"/>
        <w:rPr>
          <w:rStyle w:val="CharacterStyle1"/>
          <w:rFonts w:ascii="Cambria" w:hAnsi="Cambria"/>
          <w:bCs/>
          <w:i/>
          <w:spacing w:val="9"/>
          <w:sz w:val="26"/>
          <w:szCs w:val="26"/>
          <w:lang w:val="es-ES" w:eastAsia="es-ES"/>
        </w:rPr>
      </w:pPr>
      <w:r w:rsidRPr="004052E5">
        <w:rPr>
          <w:rStyle w:val="CharacterStyle1"/>
          <w:rFonts w:ascii="Cambria" w:hAnsi="Cambria"/>
          <w:bCs/>
          <w:i/>
          <w:spacing w:val="9"/>
          <w:sz w:val="26"/>
          <w:szCs w:val="26"/>
          <w:lang w:val="es-ES" w:eastAsia="es-ES"/>
        </w:rPr>
        <w:t>Que ha realizado muchos Esfuerzos e Inversiones para Operar debidamente el Servicio y que con la Actuación que Impugnan se les Causan Muchos Perjuicios.</w:t>
      </w:r>
    </w:p>
    <w:p w:rsidR="00744152" w:rsidRPr="004052E5" w:rsidRDefault="00744152" w:rsidP="003E52C7">
      <w:pPr>
        <w:pStyle w:val="Sinespaciado"/>
        <w:jc w:val="both"/>
        <w:rPr>
          <w:rFonts w:ascii="Cambria" w:hAnsi="Cambria"/>
          <w:sz w:val="26"/>
          <w:szCs w:val="26"/>
        </w:rPr>
      </w:pPr>
    </w:p>
    <w:p w:rsidR="004052E5" w:rsidRDefault="004052E5" w:rsidP="003E52C7">
      <w:pPr>
        <w:pStyle w:val="Sinespaciado"/>
        <w:jc w:val="both"/>
        <w:rPr>
          <w:rFonts w:ascii="Cambria" w:hAnsi="Cambria"/>
          <w:b/>
          <w:i/>
          <w:sz w:val="26"/>
          <w:szCs w:val="26"/>
        </w:rPr>
      </w:pPr>
    </w:p>
    <w:p w:rsidR="00744152" w:rsidRPr="004052E5" w:rsidRDefault="00744152" w:rsidP="003E52C7">
      <w:pPr>
        <w:pStyle w:val="Sinespaciado"/>
        <w:jc w:val="both"/>
        <w:rPr>
          <w:rFonts w:ascii="Cambria" w:hAnsi="Cambria"/>
          <w:b/>
          <w:i/>
          <w:sz w:val="26"/>
          <w:szCs w:val="26"/>
        </w:rPr>
      </w:pPr>
      <w:r w:rsidRPr="004052E5">
        <w:rPr>
          <w:rFonts w:ascii="Cambria" w:hAnsi="Cambria"/>
          <w:b/>
          <w:i/>
          <w:sz w:val="26"/>
          <w:szCs w:val="26"/>
        </w:rPr>
        <w:t>Observándose de los mism</w:t>
      </w:r>
      <w:r w:rsidR="003523F3" w:rsidRPr="004052E5">
        <w:rPr>
          <w:rFonts w:ascii="Cambria" w:hAnsi="Cambria"/>
          <w:b/>
          <w:i/>
          <w:sz w:val="26"/>
          <w:szCs w:val="26"/>
        </w:rPr>
        <w:t xml:space="preserve">os que NO SE TRATA, EN LO GENERAL, </w:t>
      </w:r>
      <w:r w:rsidRPr="004052E5">
        <w:rPr>
          <w:rFonts w:ascii="Cambria" w:hAnsi="Cambria"/>
          <w:b/>
          <w:i/>
          <w:sz w:val="26"/>
          <w:szCs w:val="26"/>
        </w:rPr>
        <w:t>DE ARGUMENTO</w:t>
      </w:r>
      <w:r w:rsidR="003523F3" w:rsidRPr="004052E5">
        <w:rPr>
          <w:rFonts w:ascii="Cambria" w:hAnsi="Cambria"/>
          <w:b/>
          <w:i/>
          <w:sz w:val="26"/>
          <w:szCs w:val="26"/>
        </w:rPr>
        <w:t>S</w:t>
      </w:r>
      <w:r w:rsidRPr="004052E5">
        <w:rPr>
          <w:rFonts w:ascii="Cambria" w:hAnsi="Cambria"/>
          <w:b/>
          <w:i/>
          <w:sz w:val="26"/>
          <w:szCs w:val="26"/>
        </w:rPr>
        <w:t xml:space="preserve"> DE LEGALIDAD</w:t>
      </w:r>
      <w:r w:rsidR="003523F3" w:rsidRPr="004052E5">
        <w:rPr>
          <w:rFonts w:ascii="Cambria" w:hAnsi="Cambria"/>
          <w:b/>
          <w:i/>
          <w:sz w:val="26"/>
          <w:szCs w:val="26"/>
        </w:rPr>
        <w:t xml:space="preserve">, </w:t>
      </w:r>
      <w:r w:rsidRPr="004052E5">
        <w:rPr>
          <w:rFonts w:ascii="Cambria" w:hAnsi="Cambria"/>
          <w:b/>
          <w:i/>
          <w:sz w:val="26"/>
          <w:szCs w:val="26"/>
        </w:rPr>
        <w:t>CON EXCEPCIÓN DE LO REFERENTE AL SUPUESTO INCUMPLIMIENTO DEL DEBIDO PROCESO.</w:t>
      </w:r>
    </w:p>
    <w:p w:rsidR="003523F3" w:rsidRDefault="003523F3" w:rsidP="003E52C7">
      <w:pPr>
        <w:pStyle w:val="Sinespaciado"/>
        <w:jc w:val="both"/>
        <w:rPr>
          <w:rFonts w:ascii="Cambria" w:hAnsi="Cambria"/>
          <w:sz w:val="26"/>
          <w:szCs w:val="26"/>
        </w:rPr>
      </w:pPr>
    </w:p>
    <w:p w:rsidR="004052E5" w:rsidRPr="004052E5" w:rsidRDefault="004052E5" w:rsidP="003E52C7">
      <w:pPr>
        <w:pStyle w:val="Sinespaciado"/>
        <w:jc w:val="both"/>
        <w:rPr>
          <w:rFonts w:ascii="Cambria" w:hAnsi="Cambria"/>
          <w:sz w:val="26"/>
          <w:szCs w:val="26"/>
        </w:rPr>
      </w:pPr>
    </w:p>
    <w:p w:rsidR="003523F3" w:rsidRPr="004052E5" w:rsidRDefault="003523F3" w:rsidP="003E52C7">
      <w:pPr>
        <w:pStyle w:val="Sinespaciado"/>
        <w:jc w:val="both"/>
        <w:rPr>
          <w:rFonts w:ascii="Cambria" w:hAnsi="Cambria"/>
          <w:sz w:val="26"/>
          <w:szCs w:val="26"/>
        </w:rPr>
      </w:pPr>
      <w:r w:rsidRPr="004052E5">
        <w:rPr>
          <w:rFonts w:ascii="Cambria" w:hAnsi="Cambria"/>
          <w:sz w:val="26"/>
          <w:szCs w:val="26"/>
        </w:rPr>
        <w:t>Ahora bien, del Estudio del expediente del caso y de los Escrito</w:t>
      </w:r>
      <w:r w:rsidR="00CB6174">
        <w:rPr>
          <w:rFonts w:ascii="Cambria" w:hAnsi="Cambria"/>
          <w:sz w:val="26"/>
          <w:szCs w:val="26"/>
        </w:rPr>
        <w:t>s</w:t>
      </w:r>
      <w:r w:rsidRPr="004052E5">
        <w:rPr>
          <w:rFonts w:ascii="Cambria" w:hAnsi="Cambria"/>
          <w:sz w:val="26"/>
          <w:szCs w:val="26"/>
        </w:rPr>
        <w:t xml:space="preserve"> de la misma Recurrente, se colige que durante los Estudios del Caso y en cuanto a las Actuaciones correlativas, sí se le ha dado debida Participación y ella ha estado enterada de lo procedi</w:t>
      </w:r>
      <w:r w:rsidR="00E5698F" w:rsidRPr="004052E5">
        <w:rPr>
          <w:rFonts w:ascii="Cambria" w:hAnsi="Cambria"/>
          <w:sz w:val="26"/>
          <w:szCs w:val="26"/>
        </w:rPr>
        <w:t>do, presentando hasta Gestiones Interlocutorias que ha estimado como pertinentes</w:t>
      </w:r>
      <w:r w:rsidRPr="004052E5">
        <w:rPr>
          <w:rFonts w:ascii="Cambria" w:hAnsi="Cambria"/>
          <w:sz w:val="26"/>
          <w:szCs w:val="26"/>
        </w:rPr>
        <w:t>. Realidad ante la</w:t>
      </w:r>
      <w:r w:rsidR="00E5698F" w:rsidRPr="004052E5">
        <w:rPr>
          <w:rFonts w:ascii="Cambria" w:hAnsi="Cambria"/>
          <w:sz w:val="26"/>
          <w:szCs w:val="26"/>
        </w:rPr>
        <w:t xml:space="preserve"> cual su argumento de Falta al Debido Proceso se tiene como Improcedente.</w:t>
      </w:r>
      <w:r w:rsidR="00CB74C2" w:rsidRPr="004052E5">
        <w:rPr>
          <w:rFonts w:ascii="Cambria" w:hAnsi="Cambria"/>
          <w:sz w:val="26"/>
          <w:szCs w:val="26"/>
        </w:rPr>
        <w:t xml:space="preserve"> Amén de </w:t>
      </w:r>
      <w:proofErr w:type="gramStart"/>
      <w:r w:rsidR="00CB74C2" w:rsidRPr="004052E5">
        <w:rPr>
          <w:rFonts w:ascii="Cambria" w:hAnsi="Cambria"/>
          <w:sz w:val="26"/>
          <w:szCs w:val="26"/>
        </w:rPr>
        <w:t>que</w:t>
      </w:r>
      <w:proofErr w:type="gramEnd"/>
      <w:r w:rsidR="00CB74C2" w:rsidRPr="004052E5">
        <w:rPr>
          <w:rFonts w:ascii="Cambria" w:hAnsi="Cambria"/>
          <w:sz w:val="26"/>
          <w:szCs w:val="26"/>
        </w:rPr>
        <w:t xml:space="preserve"> al Momento de la emisión del Acuerdo Impugnado, ya el Permiso Provisionalísimo a la Asociación había VENCIDO, su Prórroga NO SE HABÍA PEDIDO ANTES DE SU VENCIMIENTO, y la Asociación había devenido en una Operadora de hecho. Ante lo cual bien se podría haber actuado sin darle participación alguna, pues sus Derechos Precarios habían Vencido, no existían y adolecía -</w:t>
      </w:r>
      <w:r w:rsidR="00CB74C2" w:rsidRPr="004052E5">
        <w:rPr>
          <w:rFonts w:ascii="Cambria" w:hAnsi="Cambria"/>
          <w:i/>
          <w:sz w:val="26"/>
          <w:szCs w:val="26"/>
        </w:rPr>
        <w:t>per se</w:t>
      </w:r>
      <w:r w:rsidR="00CB74C2" w:rsidRPr="004052E5">
        <w:rPr>
          <w:rFonts w:ascii="Cambria" w:hAnsi="Cambria"/>
          <w:sz w:val="26"/>
          <w:szCs w:val="26"/>
        </w:rPr>
        <w:t>- de Legitimación para Reclamar alguna Afectación Real.</w:t>
      </w:r>
    </w:p>
    <w:p w:rsidR="00E5698F" w:rsidRDefault="00E5698F" w:rsidP="003E52C7">
      <w:pPr>
        <w:pStyle w:val="Sinespaciado"/>
        <w:jc w:val="both"/>
        <w:rPr>
          <w:rFonts w:ascii="Cambria" w:hAnsi="Cambria"/>
          <w:sz w:val="26"/>
          <w:szCs w:val="26"/>
        </w:rPr>
      </w:pPr>
    </w:p>
    <w:p w:rsidR="004052E5" w:rsidRPr="004052E5" w:rsidRDefault="004052E5" w:rsidP="003E52C7">
      <w:pPr>
        <w:pStyle w:val="Sinespaciado"/>
        <w:jc w:val="both"/>
        <w:rPr>
          <w:rFonts w:ascii="Cambria" w:hAnsi="Cambria"/>
          <w:sz w:val="26"/>
          <w:szCs w:val="26"/>
        </w:rPr>
      </w:pPr>
    </w:p>
    <w:p w:rsidR="00E5698F" w:rsidRPr="004052E5" w:rsidRDefault="00E5698F" w:rsidP="003E52C7">
      <w:pPr>
        <w:pStyle w:val="Sinespaciado"/>
        <w:jc w:val="both"/>
        <w:rPr>
          <w:rFonts w:ascii="Cambria" w:hAnsi="Cambria"/>
          <w:sz w:val="26"/>
          <w:szCs w:val="26"/>
        </w:rPr>
      </w:pPr>
      <w:r w:rsidRPr="004052E5">
        <w:rPr>
          <w:rFonts w:ascii="Cambria" w:hAnsi="Cambria"/>
          <w:sz w:val="26"/>
          <w:szCs w:val="26"/>
        </w:rPr>
        <w:t xml:space="preserve">Así las cosas, NO SE OBSERVA MÉRITO en cuanto a las Acción </w:t>
      </w:r>
      <w:proofErr w:type="spellStart"/>
      <w:r w:rsidRPr="004052E5">
        <w:rPr>
          <w:rFonts w:ascii="Cambria" w:hAnsi="Cambria"/>
          <w:sz w:val="26"/>
          <w:szCs w:val="26"/>
        </w:rPr>
        <w:t>Apelatoria</w:t>
      </w:r>
      <w:proofErr w:type="spellEnd"/>
      <w:r w:rsidRPr="004052E5">
        <w:rPr>
          <w:rFonts w:ascii="Cambria" w:hAnsi="Cambria"/>
          <w:sz w:val="26"/>
          <w:szCs w:val="26"/>
        </w:rPr>
        <w:t xml:space="preserve"> de la Asociación y, contrario a ello, se estima que lo Actuado por el Consejo de Transporte Públic</w:t>
      </w:r>
      <w:r w:rsidR="00672741" w:rsidRPr="004052E5">
        <w:rPr>
          <w:rFonts w:ascii="Cambria" w:hAnsi="Cambria"/>
          <w:sz w:val="26"/>
          <w:szCs w:val="26"/>
        </w:rPr>
        <w:t>o se ajusta a lo Legal y a lo D</w:t>
      </w:r>
      <w:r w:rsidR="003E52C7" w:rsidRPr="004052E5">
        <w:rPr>
          <w:rFonts w:ascii="Cambria" w:hAnsi="Cambria"/>
          <w:sz w:val="26"/>
          <w:szCs w:val="26"/>
        </w:rPr>
        <w:t>ebido, así como a sus Atribuciones, Competencia y Potestades y al mérito del Caso Particular.</w:t>
      </w:r>
    </w:p>
    <w:p w:rsidR="00672741" w:rsidRDefault="00672741" w:rsidP="003E52C7">
      <w:pPr>
        <w:pStyle w:val="Sinespaciado"/>
        <w:jc w:val="both"/>
        <w:rPr>
          <w:rFonts w:ascii="Cambria" w:hAnsi="Cambria"/>
          <w:sz w:val="26"/>
          <w:szCs w:val="26"/>
        </w:rPr>
      </w:pPr>
    </w:p>
    <w:p w:rsidR="004052E5" w:rsidRDefault="004052E5" w:rsidP="003E52C7">
      <w:pPr>
        <w:pStyle w:val="Sinespaciado"/>
        <w:jc w:val="both"/>
        <w:rPr>
          <w:rFonts w:ascii="Cambria" w:hAnsi="Cambria"/>
          <w:sz w:val="26"/>
          <w:szCs w:val="26"/>
        </w:rPr>
      </w:pPr>
    </w:p>
    <w:p w:rsidR="004052E5" w:rsidRDefault="004052E5" w:rsidP="003E52C7">
      <w:pPr>
        <w:pStyle w:val="Sinespaciado"/>
        <w:jc w:val="both"/>
        <w:rPr>
          <w:rFonts w:ascii="Cambria" w:hAnsi="Cambria"/>
          <w:sz w:val="26"/>
          <w:szCs w:val="26"/>
        </w:rPr>
      </w:pPr>
    </w:p>
    <w:p w:rsidR="004052E5" w:rsidRDefault="004052E5" w:rsidP="003E52C7">
      <w:pPr>
        <w:pStyle w:val="Sinespaciado"/>
        <w:jc w:val="both"/>
        <w:rPr>
          <w:rFonts w:ascii="Cambria" w:hAnsi="Cambria"/>
          <w:sz w:val="26"/>
          <w:szCs w:val="26"/>
        </w:rPr>
      </w:pPr>
    </w:p>
    <w:p w:rsidR="004052E5" w:rsidRPr="004052E5" w:rsidRDefault="004052E5" w:rsidP="003E52C7">
      <w:pPr>
        <w:pStyle w:val="Sinespaciado"/>
        <w:jc w:val="both"/>
        <w:rPr>
          <w:rFonts w:ascii="Cambria" w:hAnsi="Cambria"/>
          <w:sz w:val="26"/>
          <w:szCs w:val="26"/>
        </w:rPr>
      </w:pPr>
    </w:p>
    <w:p w:rsidR="00672741" w:rsidRPr="004052E5" w:rsidRDefault="00672741" w:rsidP="003E52C7">
      <w:pPr>
        <w:pStyle w:val="Sinespaciado"/>
        <w:jc w:val="center"/>
        <w:rPr>
          <w:rFonts w:ascii="Cambria" w:hAnsi="Cambria"/>
          <w:b/>
          <w:i/>
          <w:sz w:val="26"/>
          <w:szCs w:val="26"/>
        </w:rPr>
      </w:pPr>
      <w:r w:rsidRPr="004052E5">
        <w:rPr>
          <w:rFonts w:ascii="Cambria" w:hAnsi="Cambria"/>
          <w:b/>
          <w:i/>
          <w:sz w:val="26"/>
          <w:szCs w:val="26"/>
        </w:rPr>
        <w:t>Por Tanto</w:t>
      </w:r>
    </w:p>
    <w:p w:rsidR="00672741" w:rsidRPr="004052E5" w:rsidRDefault="00672741" w:rsidP="003E52C7">
      <w:pPr>
        <w:pStyle w:val="Sinespaciado"/>
        <w:jc w:val="both"/>
        <w:rPr>
          <w:rFonts w:ascii="Cambria" w:hAnsi="Cambria"/>
          <w:sz w:val="26"/>
          <w:szCs w:val="26"/>
        </w:rPr>
      </w:pPr>
    </w:p>
    <w:p w:rsidR="00672741" w:rsidRPr="004052E5" w:rsidRDefault="00672741" w:rsidP="003E52C7">
      <w:pPr>
        <w:pStyle w:val="Sinespaciado"/>
        <w:jc w:val="both"/>
        <w:rPr>
          <w:rStyle w:val="CharacterStyle1"/>
          <w:rFonts w:ascii="Cambria" w:hAnsi="Cambria"/>
          <w:bCs/>
          <w:spacing w:val="9"/>
          <w:sz w:val="26"/>
          <w:szCs w:val="26"/>
          <w:lang w:val="es-ES" w:eastAsia="es-ES"/>
        </w:rPr>
      </w:pPr>
      <w:r w:rsidRPr="004052E5">
        <w:rPr>
          <w:rFonts w:ascii="Cambria" w:hAnsi="Cambria"/>
          <w:b/>
          <w:sz w:val="26"/>
          <w:szCs w:val="26"/>
        </w:rPr>
        <w:t>I.</w:t>
      </w:r>
      <w:proofErr w:type="gramStart"/>
      <w:r w:rsidRPr="004052E5">
        <w:rPr>
          <w:rFonts w:ascii="Cambria" w:hAnsi="Cambria"/>
          <w:b/>
          <w:sz w:val="26"/>
          <w:szCs w:val="26"/>
        </w:rPr>
        <w:t xml:space="preserve">-  </w:t>
      </w:r>
      <w:r w:rsidRPr="004052E5">
        <w:rPr>
          <w:rFonts w:ascii="Cambria" w:hAnsi="Cambria"/>
          <w:sz w:val="26"/>
          <w:szCs w:val="26"/>
        </w:rPr>
        <w:t>Conforme</w:t>
      </w:r>
      <w:proofErr w:type="gramEnd"/>
      <w:r w:rsidRPr="004052E5">
        <w:rPr>
          <w:rFonts w:ascii="Cambria" w:hAnsi="Cambria"/>
          <w:sz w:val="26"/>
          <w:szCs w:val="26"/>
        </w:rPr>
        <w:t xml:space="preserve"> todo lo acotado s</w:t>
      </w:r>
      <w:r w:rsidRPr="004052E5">
        <w:rPr>
          <w:rFonts w:ascii="Cambria" w:hAnsi="Cambria"/>
          <w:i/>
          <w:sz w:val="26"/>
          <w:szCs w:val="26"/>
        </w:rPr>
        <w:t>upra</w:t>
      </w:r>
      <w:r w:rsidRPr="004052E5">
        <w:rPr>
          <w:rFonts w:ascii="Cambria" w:hAnsi="Cambria"/>
          <w:sz w:val="26"/>
          <w:szCs w:val="26"/>
        </w:rPr>
        <w:t xml:space="preserve">, se Declara </w:t>
      </w:r>
      <w:r w:rsidRPr="004052E5">
        <w:rPr>
          <w:rFonts w:ascii="Cambria" w:hAnsi="Cambria"/>
          <w:b/>
          <w:sz w:val="26"/>
          <w:szCs w:val="26"/>
        </w:rPr>
        <w:t>SIN LUGAR</w:t>
      </w:r>
      <w:r w:rsidRPr="004052E5">
        <w:rPr>
          <w:rFonts w:ascii="Cambria" w:hAnsi="Cambria"/>
          <w:sz w:val="26"/>
          <w:szCs w:val="26"/>
        </w:rPr>
        <w:t xml:space="preserve"> el </w:t>
      </w:r>
      <w:r w:rsidRPr="004052E5">
        <w:rPr>
          <w:rFonts w:ascii="Cambria" w:hAnsi="Cambria"/>
          <w:b/>
          <w:sz w:val="26"/>
          <w:szCs w:val="26"/>
        </w:rPr>
        <w:t>RECURSO DE APELACIÓN (</w:t>
      </w:r>
      <w:r w:rsidRPr="004052E5">
        <w:rPr>
          <w:rFonts w:ascii="Cambria" w:hAnsi="Cambria"/>
          <w:b/>
          <w:i/>
          <w:sz w:val="26"/>
          <w:szCs w:val="26"/>
        </w:rPr>
        <w:t>DIRECTO</w:t>
      </w:r>
      <w:r w:rsidRPr="004052E5">
        <w:rPr>
          <w:rFonts w:ascii="Cambria" w:hAnsi="Cambria"/>
          <w:b/>
          <w:sz w:val="26"/>
          <w:szCs w:val="26"/>
        </w:rPr>
        <w:t>)</w:t>
      </w:r>
      <w:r w:rsidRPr="004052E5">
        <w:rPr>
          <w:rFonts w:ascii="Cambria" w:hAnsi="Cambria"/>
          <w:sz w:val="26"/>
          <w:szCs w:val="26"/>
        </w:rPr>
        <w:t xml:space="preserve"> presentado por la </w:t>
      </w:r>
      <w:r w:rsidR="005F542B">
        <w:rPr>
          <w:rStyle w:val="CharacterStyle1"/>
          <w:rFonts w:ascii="Cambria" w:hAnsi="Cambria"/>
          <w:b/>
          <w:bCs/>
          <w:i/>
          <w:spacing w:val="9"/>
          <w:sz w:val="26"/>
          <w:szCs w:val="26"/>
          <w:lang w:val="es-ES" w:eastAsia="es-ES"/>
        </w:rPr>
        <w:t>ADISBSC</w:t>
      </w:r>
      <w:r w:rsidR="005F542B" w:rsidRPr="004052E5">
        <w:rPr>
          <w:rStyle w:val="CharacterStyle1"/>
          <w:rFonts w:ascii="Cambria" w:hAnsi="Cambria"/>
          <w:bCs/>
          <w:spacing w:val="9"/>
          <w:sz w:val="26"/>
          <w:szCs w:val="26"/>
          <w:lang w:val="es-ES" w:eastAsia="es-ES"/>
        </w:rPr>
        <w:t xml:space="preserve"> </w:t>
      </w:r>
      <w:r w:rsidRPr="004052E5">
        <w:rPr>
          <w:rStyle w:val="CharacterStyle1"/>
          <w:rFonts w:ascii="Cambria" w:hAnsi="Cambria"/>
          <w:bCs/>
          <w:spacing w:val="9"/>
          <w:sz w:val="26"/>
          <w:szCs w:val="26"/>
          <w:lang w:val="es-ES" w:eastAsia="es-ES"/>
        </w:rPr>
        <w:t xml:space="preserve">cédula de persona jurídica número </w:t>
      </w:r>
      <w:r w:rsidR="005F542B">
        <w:rPr>
          <w:rStyle w:val="CharacterStyle1"/>
          <w:rFonts w:ascii="Cambria" w:hAnsi="Cambria"/>
          <w:bCs/>
          <w:spacing w:val="9"/>
          <w:sz w:val="26"/>
          <w:szCs w:val="26"/>
          <w:lang w:val="es-ES" w:eastAsia="es-ES"/>
        </w:rPr>
        <w:t>…</w:t>
      </w:r>
      <w:r w:rsidRPr="004052E5">
        <w:rPr>
          <w:rStyle w:val="CharacterStyle1"/>
          <w:rFonts w:ascii="Cambria" w:hAnsi="Cambria"/>
          <w:bCs/>
          <w:spacing w:val="9"/>
          <w:sz w:val="26"/>
          <w:szCs w:val="26"/>
          <w:lang w:val="es-ES" w:eastAsia="es-ES"/>
        </w:rPr>
        <w:t xml:space="preserve">, representada a los efectos por su Presidente con facultades suficientes para lo actuado, Señor </w:t>
      </w:r>
      <w:r w:rsidR="005F542B">
        <w:rPr>
          <w:rStyle w:val="CharacterStyle1"/>
          <w:rFonts w:ascii="Cambria" w:hAnsi="Cambria"/>
          <w:b/>
          <w:bCs/>
          <w:i/>
          <w:spacing w:val="9"/>
          <w:sz w:val="26"/>
          <w:szCs w:val="26"/>
          <w:lang w:val="es-ES" w:eastAsia="es-ES"/>
        </w:rPr>
        <w:t>PRGC</w:t>
      </w:r>
      <w:r w:rsidRPr="004052E5">
        <w:rPr>
          <w:rStyle w:val="CharacterStyle1"/>
          <w:rFonts w:ascii="Cambria" w:hAnsi="Cambria"/>
          <w:bCs/>
          <w:spacing w:val="9"/>
          <w:sz w:val="26"/>
          <w:szCs w:val="26"/>
          <w:lang w:val="es-ES" w:eastAsia="es-ES"/>
        </w:rPr>
        <w:t xml:space="preserve">, de calidades conocidas y portador de la cédula de identidad número </w:t>
      </w:r>
      <w:r w:rsidR="005F542B">
        <w:rPr>
          <w:rStyle w:val="CharacterStyle1"/>
          <w:rFonts w:ascii="Cambria" w:hAnsi="Cambria"/>
          <w:bCs/>
          <w:spacing w:val="9"/>
          <w:sz w:val="26"/>
          <w:szCs w:val="26"/>
          <w:lang w:val="es-ES" w:eastAsia="es-ES"/>
        </w:rPr>
        <w:t>…</w:t>
      </w:r>
      <w:r w:rsidRPr="004052E5">
        <w:rPr>
          <w:rStyle w:val="CharacterStyle1"/>
          <w:rFonts w:ascii="Cambria" w:hAnsi="Cambria"/>
          <w:bCs/>
          <w:spacing w:val="9"/>
          <w:sz w:val="26"/>
          <w:szCs w:val="26"/>
          <w:lang w:val="es-ES" w:eastAsia="es-ES"/>
        </w:rPr>
        <w:t xml:space="preserve">, contra el Acuerdo No. 7.10 de la Sesión Ordinaria No. 17-2016 de la Junta Directiva del Consejo de Transporte Público de fecha 06 de </w:t>
      </w:r>
      <w:proofErr w:type="gramStart"/>
      <w:r w:rsidRPr="004052E5">
        <w:rPr>
          <w:rStyle w:val="CharacterStyle1"/>
          <w:rFonts w:ascii="Cambria" w:hAnsi="Cambria"/>
          <w:bCs/>
          <w:spacing w:val="9"/>
          <w:sz w:val="26"/>
          <w:szCs w:val="26"/>
          <w:lang w:val="es-ES" w:eastAsia="es-ES"/>
        </w:rPr>
        <w:t>Abril</w:t>
      </w:r>
      <w:proofErr w:type="gramEnd"/>
      <w:r w:rsidRPr="004052E5">
        <w:rPr>
          <w:rStyle w:val="CharacterStyle1"/>
          <w:rFonts w:ascii="Cambria" w:hAnsi="Cambria"/>
          <w:bCs/>
          <w:spacing w:val="9"/>
          <w:sz w:val="26"/>
          <w:szCs w:val="26"/>
          <w:lang w:val="es-ES" w:eastAsia="es-ES"/>
        </w:rPr>
        <w:t xml:space="preserve"> del 2016.</w:t>
      </w:r>
    </w:p>
    <w:p w:rsidR="00672741" w:rsidRPr="004052E5" w:rsidRDefault="00672741" w:rsidP="003E52C7">
      <w:pPr>
        <w:pStyle w:val="Sinespaciado"/>
        <w:jc w:val="both"/>
        <w:rPr>
          <w:rFonts w:ascii="Cambria" w:hAnsi="Cambria"/>
          <w:b/>
          <w:sz w:val="26"/>
          <w:szCs w:val="26"/>
        </w:rPr>
      </w:pPr>
    </w:p>
    <w:p w:rsidR="00672741" w:rsidRPr="004052E5" w:rsidRDefault="00672741" w:rsidP="003E52C7">
      <w:pPr>
        <w:pStyle w:val="Sinespaciado"/>
        <w:jc w:val="both"/>
        <w:rPr>
          <w:rFonts w:ascii="Cambria" w:hAnsi="Cambria"/>
          <w:sz w:val="26"/>
          <w:szCs w:val="26"/>
        </w:rPr>
      </w:pPr>
      <w:r w:rsidRPr="004052E5">
        <w:rPr>
          <w:rFonts w:ascii="Cambria" w:hAnsi="Cambria"/>
          <w:b/>
          <w:sz w:val="26"/>
          <w:szCs w:val="26"/>
        </w:rPr>
        <w:lastRenderedPageBreak/>
        <w:t>II</w:t>
      </w:r>
      <w:r w:rsidRPr="004052E5">
        <w:rPr>
          <w:rFonts w:ascii="Cambria" w:hAnsi="Cambria"/>
          <w:sz w:val="26"/>
          <w:szCs w:val="26"/>
        </w:rPr>
        <w:t>.-</w:t>
      </w:r>
      <w:r w:rsidRPr="004052E5">
        <w:rPr>
          <w:rFonts w:ascii="Cambria" w:hAnsi="Cambria"/>
          <w:sz w:val="26"/>
          <w:szCs w:val="26"/>
        </w:rPr>
        <w:tab/>
        <w:t>Conforme las disposiciones del Artículo No. 16 de la Ley No. 7969 se recuerda que los fallos de este Tribunal son de acatamiento inmediato, estricto y obligatorio.</w:t>
      </w:r>
    </w:p>
    <w:p w:rsidR="00672741" w:rsidRPr="004052E5" w:rsidRDefault="00672741" w:rsidP="003E52C7">
      <w:pPr>
        <w:pStyle w:val="Sinespaciado"/>
        <w:rPr>
          <w:rFonts w:ascii="Cambria" w:hAnsi="Cambria"/>
          <w:sz w:val="26"/>
          <w:szCs w:val="26"/>
        </w:rPr>
      </w:pPr>
    </w:p>
    <w:p w:rsidR="00672741" w:rsidRPr="004052E5" w:rsidRDefault="00672741" w:rsidP="003E52C7">
      <w:pPr>
        <w:pStyle w:val="Sinespaciado"/>
        <w:jc w:val="both"/>
        <w:rPr>
          <w:rFonts w:ascii="Cambria" w:hAnsi="Cambria"/>
          <w:sz w:val="26"/>
          <w:szCs w:val="26"/>
        </w:rPr>
      </w:pPr>
      <w:r w:rsidRPr="004052E5">
        <w:rPr>
          <w:rFonts w:ascii="Cambria" w:hAnsi="Cambria"/>
          <w:b/>
          <w:sz w:val="26"/>
          <w:szCs w:val="26"/>
        </w:rPr>
        <w:t>III.-</w:t>
      </w:r>
      <w:r w:rsidRPr="004052E5">
        <w:rPr>
          <w:rFonts w:ascii="Cambria" w:hAnsi="Cambria"/>
          <w:b/>
          <w:sz w:val="26"/>
          <w:szCs w:val="26"/>
        </w:rPr>
        <w:tab/>
      </w:r>
      <w:r w:rsidRPr="004052E5">
        <w:rPr>
          <w:rFonts w:ascii="Cambria" w:hAnsi="Cambria"/>
          <w:sz w:val="26"/>
          <w:szCs w:val="26"/>
        </w:rPr>
        <w:t xml:space="preserve">Por carecer la presente resolución de ulterior recurso en sede administrativa, de conformidad con los artículos 16 y 22, inciso c), de la Ley 7969, </w:t>
      </w:r>
      <w:r w:rsidRPr="004052E5">
        <w:rPr>
          <w:rFonts w:ascii="Cambria" w:hAnsi="Cambria"/>
          <w:i/>
          <w:sz w:val="26"/>
          <w:szCs w:val="26"/>
        </w:rPr>
        <w:t>se da por agotada la vía administrativa</w:t>
      </w:r>
      <w:r w:rsidRPr="004052E5">
        <w:rPr>
          <w:rFonts w:ascii="Cambria" w:hAnsi="Cambria"/>
          <w:sz w:val="26"/>
          <w:szCs w:val="26"/>
        </w:rPr>
        <w:t xml:space="preserve">.  </w:t>
      </w:r>
      <w:r w:rsidRPr="004052E5">
        <w:rPr>
          <w:rFonts w:ascii="Cambria" w:hAnsi="Cambria"/>
          <w:b/>
          <w:sz w:val="26"/>
          <w:szCs w:val="26"/>
        </w:rPr>
        <w:t xml:space="preserve"> </w:t>
      </w:r>
    </w:p>
    <w:p w:rsidR="00672741" w:rsidRPr="004052E5" w:rsidRDefault="00672741" w:rsidP="003E52C7">
      <w:pPr>
        <w:pStyle w:val="Sinespaciado"/>
        <w:rPr>
          <w:rFonts w:ascii="Cambria" w:hAnsi="Cambria"/>
          <w:sz w:val="26"/>
          <w:szCs w:val="26"/>
        </w:rPr>
      </w:pPr>
    </w:p>
    <w:p w:rsidR="00672741" w:rsidRPr="004052E5" w:rsidRDefault="00672741" w:rsidP="003E52C7">
      <w:pPr>
        <w:jc w:val="both"/>
        <w:rPr>
          <w:rFonts w:ascii="Cambria" w:hAnsi="Cambria"/>
          <w:b/>
          <w:sz w:val="26"/>
          <w:szCs w:val="26"/>
          <w:lang w:val="es-CR"/>
        </w:rPr>
      </w:pPr>
      <w:r w:rsidRPr="004052E5">
        <w:rPr>
          <w:rFonts w:ascii="Cambria" w:hAnsi="Cambria"/>
          <w:b/>
          <w:sz w:val="26"/>
          <w:szCs w:val="26"/>
          <w:lang w:val="es-CR"/>
        </w:rPr>
        <w:t>NOTIFÍQUESE</w:t>
      </w:r>
    </w:p>
    <w:p w:rsidR="00672741" w:rsidRPr="004052E5" w:rsidRDefault="00672741" w:rsidP="003E52C7">
      <w:pPr>
        <w:pStyle w:val="Sinespaciado"/>
        <w:rPr>
          <w:rFonts w:ascii="Cambria" w:hAnsi="Cambria"/>
          <w:sz w:val="26"/>
          <w:szCs w:val="26"/>
        </w:rPr>
      </w:pPr>
    </w:p>
    <w:p w:rsidR="00672741" w:rsidRDefault="00672741" w:rsidP="003E52C7">
      <w:pPr>
        <w:pStyle w:val="Sinespaciado"/>
        <w:rPr>
          <w:rFonts w:ascii="Cambria" w:hAnsi="Cambria"/>
          <w:sz w:val="26"/>
          <w:szCs w:val="26"/>
        </w:rPr>
      </w:pPr>
    </w:p>
    <w:p w:rsidR="004052E5" w:rsidRPr="004052E5" w:rsidRDefault="004052E5" w:rsidP="003E52C7">
      <w:pPr>
        <w:pStyle w:val="Sinespaciado"/>
        <w:rPr>
          <w:rFonts w:ascii="Cambria" w:hAnsi="Cambria"/>
          <w:sz w:val="26"/>
          <w:szCs w:val="26"/>
        </w:rPr>
      </w:pPr>
    </w:p>
    <w:p w:rsidR="00672741" w:rsidRPr="004052E5" w:rsidRDefault="00672741" w:rsidP="003E52C7">
      <w:pPr>
        <w:pStyle w:val="Ttulo1"/>
        <w:jc w:val="left"/>
        <w:rPr>
          <w:rFonts w:ascii="Cambria" w:hAnsi="Cambria"/>
          <w:sz w:val="26"/>
          <w:szCs w:val="26"/>
        </w:rPr>
      </w:pPr>
    </w:p>
    <w:p w:rsidR="00672741" w:rsidRPr="004052E5" w:rsidRDefault="00672741" w:rsidP="003E52C7">
      <w:pPr>
        <w:pStyle w:val="Ttulo1"/>
        <w:rPr>
          <w:rFonts w:ascii="Cambria" w:hAnsi="Cambria"/>
          <w:sz w:val="26"/>
          <w:szCs w:val="26"/>
        </w:rPr>
      </w:pPr>
      <w:r w:rsidRPr="004052E5">
        <w:rPr>
          <w:rFonts w:ascii="Cambria" w:hAnsi="Cambria"/>
          <w:sz w:val="26"/>
          <w:szCs w:val="26"/>
        </w:rPr>
        <w:t xml:space="preserve">Lic. Carlos </w:t>
      </w:r>
      <w:proofErr w:type="gramStart"/>
      <w:r w:rsidRPr="004052E5">
        <w:rPr>
          <w:rFonts w:ascii="Cambria" w:hAnsi="Cambria"/>
          <w:sz w:val="26"/>
          <w:szCs w:val="26"/>
        </w:rPr>
        <w:t xml:space="preserve">Miguel  </w:t>
      </w:r>
      <w:proofErr w:type="spellStart"/>
      <w:r w:rsidRPr="004052E5">
        <w:rPr>
          <w:rFonts w:ascii="Cambria" w:hAnsi="Cambria"/>
          <w:sz w:val="26"/>
          <w:szCs w:val="26"/>
        </w:rPr>
        <w:t>Portuguez</w:t>
      </w:r>
      <w:proofErr w:type="spellEnd"/>
      <w:proofErr w:type="gramEnd"/>
      <w:r w:rsidRPr="004052E5">
        <w:rPr>
          <w:rFonts w:ascii="Cambria" w:hAnsi="Cambria"/>
          <w:sz w:val="26"/>
          <w:szCs w:val="26"/>
        </w:rPr>
        <w:t xml:space="preserve"> Méndez</w:t>
      </w:r>
    </w:p>
    <w:p w:rsidR="00672741" w:rsidRPr="004052E5" w:rsidRDefault="00672741" w:rsidP="003E52C7">
      <w:pPr>
        <w:pStyle w:val="Ttulo1"/>
        <w:rPr>
          <w:rFonts w:ascii="Cambria" w:hAnsi="Cambria"/>
          <w:b/>
          <w:sz w:val="26"/>
          <w:szCs w:val="26"/>
        </w:rPr>
      </w:pPr>
      <w:r w:rsidRPr="004052E5">
        <w:rPr>
          <w:rFonts w:ascii="Cambria" w:hAnsi="Cambria"/>
          <w:b/>
          <w:sz w:val="26"/>
          <w:szCs w:val="26"/>
        </w:rPr>
        <w:t>PRESIDENTE</w:t>
      </w:r>
    </w:p>
    <w:p w:rsidR="00672741" w:rsidRPr="004052E5" w:rsidRDefault="00672741" w:rsidP="003E52C7">
      <w:pPr>
        <w:pStyle w:val="Sinespaciado"/>
        <w:rPr>
          <w:rFonts w:ascii="Cambria" w:hAnsi="Cambria"/>
          <w:sz w:val="26"/>
          <w:szCs w:val="26"/>
          <w:lang w:val="es-ES_tradnl" w:eastAsia="es-MX"/>
        </w:rPr>
      </w:pPr>
    </w:p>
    <w:p w:rsidR="00672741" w:rsidRDefault="00672741" w:rsidP="003E52C7">
      <w:pPr>
        <w:pStyle w:val="Sinespaciado"/>
        <w:rPr>
          <w:rFonts w:ascii="Cambria" w:hAnsi="Cambria"/>
          <w:sz w:val="26"/>
          <w:szCs w:val="26"/>
          <w:lang w:val="es-ES_tradnl" w:eastAsia="es-MX"/>
        </w:rPr>
      </w:pPr>
    </w:p>
    <w:p w:rsidR="004052E5" w:rsidRPr="004052E5" w:rsidRDefault="004052E5" w:rsidP="003E52C7">
      <w:pPr>
        <w:pStyle w:val="Sinespaciado"/>
        <w:rPr>
          <w:rFonts w:ascii="Cambria" w:hAnsi="Cambria"/>
          <w:sz w:val="26"/>
          <w:szCs w:val="26"/>
          <w:lang w:val="es-ES_tradnl" w:eastAsia="es-MX"/>
        </w:rPr>
      </w:pPr>
    </w:p>
    <w:p w:rsidR="00672741" w:rsidRPr="004052E5" w:rsidRDefault="00672741" w:rsidP="003E52C7">
      <w:pPr>
        <w:rPr>
          <w:rFonts w:ascii="Cambria" w:hAnsi="Cambria"/>
          <w:sz w:val="26"/>
          <w:szCs w:val="26"/>
          <w:lang w:val="es-ES_tradnl" w:eastAsia="es-MX"/>
        </w:rPr>
      </w:pPr>
    </w:p>
    <w:p w:rsidR="00672741" w:rsidRPr="004052E5" w:rsidRDefault="00672741" w:rsidP="003E52C7">
      <w:pPr>
        <w:pStyle w:val="Ttulo1"/>
        <w:rPr>
          <w:rFonts w:ascii="Cambria" w:hAnsi="Cambria"/>
          <w:sz w:val="26"/>
          <w:szCs w:val="26"/>
        </w:rPr>
      </w:pPr>
      <w:r w:rsidRPr="004052E5">
        <w:rPr>
          <w:rFonts w:ascii="Cambria" w:hAnsi="Cambria"/>
          <w:sz w:val="26"/>
          <w:szCs w:val="26"/>
        </w:rPr>
        <w:t xml:space="preserve">Licda.  Marta Luz Pérez Peláez     </w:t>
      </w:r>
      <w:r w:rsidRPr="004052E5">
        <w:rPr>
          <w:rFonts w:ascii="Cambria" w:hAnsi="Cambria"/>
          <w:sz w:val="26"/>
          <w:szCs w:val="26"/>
        </w:rPr>
        <w:tab/>
      </w:r>
      <w:proofErr w:type="gramStart"/>
      <w:r w:rsidRPr="004052E5">
        <w:rPr>
          <w:rFonts w:ascii="Cambria" w:hAnsi="Cambria"/>
          <w:sz w:val="26"/>
          <w:szCs w:val="26"/>
        </w:rPr>
        <w:tab/>
        <w:t xml:space="preserve">  Lic.</w:t>
      </w:r>
      <w:proofErr w:type="gramEnd"/>
      <w:r w:rsidRPr="004052E5">
        <w:rPr>
          <w:rFonts w:ascii="Cambria" w:hAnsi="Cambria"/>
          <w:sz w:val="26"/>
          <w:szCs w:val="26"/>
        </w:rPr>
        <w:t xml:space="preserve"> Mario Quesada Aguirre</w:t>
      </w:r>
    </w:p>
    <w:p w:rsidR="00672741" w:rsidRPr="004052E5" w:rsidRDefault="00672741" w:rsidP="003E52C7">
      <w:pPr>
        <w:rPr>
          <w:rFonts w:ascii="Cambria" w:hAnsi="Cambria"/>
          <w:b/>
          <w:sz w:val="26"/>
          <w:szCs w:val="26"/>
        </w:rPr>
      </w:pPr>
      <w:r w:rsidRPr="004052E5">
        <w:rPr>
          <w:rFonts w:ascii="Cambria" w:hAnsi="Cambria"/>
          <w:b/>
          <w:sz w:val="26"/>
          <w:szCs w:val="26"/>
        </w:rPr>
        <w:t xml:space="preserve">                                     JUEZA </w:t>
      </w:r>
      <w:r w:rsidRPr="004052E5">
        <w:rPr>
          <w:rFonts w:ascii="Cambria" w:hAnsi="Cambria"/>
          <w:b/>
          <w:sz w:val="26"/>
          <w:szCs w:val="26"/>
        </w:rPr>
        <w:tab/>
      </w:r>
      <w:r w:rsidRPr="004052E5">
        <w:rPr>
          <w:rFonts w:ascii="Cambria" w:hAnsi="Cambria"/>
          <w:b/>
          <w:sz w:val="26"/>
          <w:szCs w:val="26"/>
        </w:rPr>
        <w:tab/>
      </w:r>
      <w:r w:rsidRPr="004052E5">
        <w:rPr>
          <w:rFonts w:ascii="Cambria" w:hAnsi="Cambria"/>
          <w:b/>
          <w:sz w:val="26"/>
          <w:szCs w:val="26"/>
        </w:rPr>
        <w:tab/>
      </w:r>
      <w:r w:rsidRPr="004052E5">
        <w:rPr>
          <w:rFonts w:ascii="Cambria" w:hAnsi="Cambria"/>
          <w:b/>
          <w:sz w:val="26"/>
          <w:szCs w:val="26"/>
        </w:rPr>
        <w:tab/>
      </w:r>
      <w:r w:rsidRPr="004052E5">
        <w:rPr>
          <w:rFonts w:ascii="Cambria" w:hAnsi="Cambria"/>
          <w:b/>
          <w:sz w:val="26"/>
          <w:szCs w:val="26"/>
        </w:rPr>
        <w:tab/>
        <w:t xml:space="preserve">          JUEZ</w:t>
      </w:r>
    </w:p>
    <w:p w:rsidR="00672741" w:rsidRPr="004052E5" w:rsidRDefault="00672741" w:rsidP="003E52C7">
      <w:pPr>
        <w:pStyle w:val="Sinespaciado"/>
        <w:jc w:val="both"/>
        <w:rPr>
          <w:rFonts w:ascii="Cambria" w:hAnsi="Cambria"/>
          <w:sz w:val="26"/>
          <w:szCs w:val="26"/>
        </w:rPr>
      </w:pPr>
    </w:p>
    <w:p w:rsidR="003523F3" w:rsidRPr="004052E5" w:rsidRDefault="003523F3" w:rsidP="003E52C7">
      <w:pPr>
        <w:pStyle w:val="Sinespaciado"/>
        <w:jc w:val="both"/>
        <w:rPr>
          <w:rFonts w:ascii="Cambria" w:hAnsi="Cambria"/>
          <w:sz w:val="26"/>
          <w:szCs w:val="26"/>
        </w:rPr>
      </w:pPr>
    </w:p>
    <w:p w:rsidR="003523F3" w:rsidRPr="004052E5" w:rsidRDefault="003523F3" w:rsidP="003E52C7">
      <w:pPr>
        <w:pStyle w:val="Sinespaciado"/>
        <w:jc w:val="both"/>
        <w:rPr>
          <w:rFonts w:ascii="Cambria" w:hAnsi="Cambria"/>
          <w:sz w:val="26"/>
          <w:szCs w:val="26"/>
        </w:rPr>
      </w:pPr>
      <w:bookmarkStart w:id="0" w:name="_GoBack"/>
      <w:bookmarkEnd w:id="0"/>
    </w:p>
    <w:sectPr w:rsidR="003523F3" w:rsidRPr="004052E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5DF" w:rsidRDefault="005D25DF" w:rsidP="0087409E">
      <w:r>
        <w:separator/>
      </w:r>
    </w:p>
  </w:endnote>
  <w:endnote w:type="continuationSeparator" w:id="0">
    <w:p w:rsidR="005D25DF" w:rsidRDefault="005D25DF" w:rsidP="0087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5DF" w:rsidRDefault="005D25DF" w:rsidP="0087409E">
      <w:r>
        <w:separator/>
      </w:r>
    </w:p>
  </w:footnote>
  <w:footnote w:type="continuationSeparator" w:id="0">
    <w:p w:rsidR="005D25DF" w:rsidRDefault="005D25DF" w:rsidP="00874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3137D"/>
    <w:multiLevelType w:val="hybridMultilevel"/>
    <w:tmpl w:val="1772CEAA"/>
    <w:lvl w:ilvl="0" w:tplc="0B32D7E6">
      <w:start w:val="1"/>
      <w:numFmt w:val="bullet"/>
      <w:lvlText w:val="-"/>
      <w:lvlJc w:val="left"/>
      <w:pPr>
        <w:ind w:left="720" w:hanging="360"/>
      </w:pPr>
      <w:rPr>
        <w:rFonts w:ascii="Cambria" w:eastAsia="Times New Roman" w:hAnsi="Cambria"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1B"/>
    <w:rsid w:val="00014F63"/>
    <w:rsid w:val="0006114E"/>
    <w:rsid w:val="000A7CA3"/>
    <w:rsid w:val="000E3485"/>
    <w:rsid w:val="0011279F"/>
    <w:rsid w:val="001C4B5A"/>
    <w:rsid w:val="003523F3"/>
    <w:rsid w:val="00353ABD"/>
    <w:rsid w:val="003E52C7"/>
    <w:rsid w:val="004052E5"/>
    <w:rsid w:val="004B28C7"/>
    <w:rsid w:val="00523D38"/>
    <w:rsid w:val="00537411"/>
    <w:rsid w:val="005D25DF"/>
    <w:rsid w:val="005F542B"/>
    <w:rsid w:val="006423CD"/>
    <w:rsid w:val="00672741"/>
    <w:rsid w:val="006B20D8"/>
    <w:rsid w:val="00744152"/>
    <w:rsid w:val="00806B58"/>
    <w:rsid w:val="0087409E"/>
    <w:rsid w:val="00923A9A"/>
    <w:rsid w:val="00AD15BD"/>
    <w:rsid w:val="00AD6EF8"/>
    <w:rsid w:val="00C8668F"/>
    <w:rsid w:val="00CB6174"/>
    <w:rsid w:val="00CB74C2"/>
    <w:rsid w:val="00CF0E26"/>
    <w:rsid w:val="00D15CE4"/>
    <w:rsid w:val="00E5698F"/>
    <w:rsid w:val="00E85C1B"/>
    <w:rsid w:val="00EA7343"/>
    <w:rsid w:val="00EC5E00"/>
    <w:rsid w:val="00F03D77"/>
    <w:rsid w:val="00F4322F"/>
    <w:rsid w:val="00FB19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FBB18-FD95-4AE4-A086-64568E05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C1B"/>
    <w:pPr>
      <w:widowControl w:val="0"/>
      <w:kinsoku w:val="0"/>
      <w:spacing w:after="0" w:line="240" w:lineRule="auto"/>
    </w:pPr>
    <w:rPr>
      <w:rFonts w:ascii="Times New Roman" w:eastAsia="Times New Roman" w:hAnsi="Times New Roman" w:cs="Times New Roman"/>
      <w:sz w:val="24"/>
      <w:szCs w:val="24"/>
      <w:lang w:val="en-US" w:eastAsia="es-CR"/>
    </w:rPr>
  </w:style>
  <w:style w:type="paragraph" w:styleId="Ttulo1">
    <w:name w:val="heading 1"/>
    <w:basedOn w:val="Normal"/>
    <w:next w:val="Normal"/>
    <w:link w:val="Ttulo1Car"/>
    <w:qFormat/>
    <w:rsid w:val="00672741"/>
    <w:pPr>
      <w:keepNext/>
      <w:widowControl/>
      <w:kinsoku/>
      <w:jc w:val="center"/>
      <w:outlineLvl w:val="0"/>
    </w:pPr>
    <w:rPr>
      <w:sz w:val="2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85C1B"/>
    <w:pPr>
      <w:spacing w:after="0" w:line="240" w:lineRule="auto"/>
    </w:pPr>
  </w:style>
  <w:style w:type="paragraph" w:customStyle="1" w:styleId="Style3">
    <w:name w:val="Style 3"/>
    <w:basedOn w:val="Normal"/>
    <w:uiPriority w:val="99"/>
    <w:rsid w:val="00E85C1B"/>
    <w:pPr>
      <w:kinsoku/>
      <w:autoSpaceDE w:val="0"/>
      <w:autoSpaceDN w:val="0"/>
      <w:spacing w:before="576" w:line="285" w:lineRule="auto"/>
      <w:ind w:left="72" w:right="144"/>
      <w:jc w:val="both"/>
    </w:pPr>
    <w:rPr>
      <w:sz w:val="25"/>
      <w:szCs w:val="25"/>
    </w:rPr>
  </w:style>
  <w:style w:type="character" w:customStyle="1" w:styleId="CharacterStyle1">
    <w:name w:val="Character Style 1"/>
    <w:uiPriority w:val="99"/>
    <w:rsid w:val="00E85C1B"/>
    <w:rPr>
      <w:sz w:val="25"/>
      <w:szCs w:val="25"/>
    </w:rPr>
  </w:style>
  <w:style w:type="paragraph" w:styleId="Prrafodelista">
    <w:name w:val="List Paragraph"/>
    <w:basedOn w:val="Normal"/>
    <w:uiPriority w:val="34"/>
    <w:qFormat/>
    <w:rsid w:val="006B20D8"/>
    <w:pPr>
      <w:ind w:left="720"/>
      <w:contextualSpacing/>
    </w:pPr>
  </w:style>
  <w:style w:type="character" w:customStyle="1" w:styleId="SinespaciadoCar">
    <w:name w:val="Sin espaciado Car"/>
    <w:basedOn w:val="Fuentedeprrafopredeter"/>
    <w:link w:val="Sinespaciado"/>
    <w:uiPriority w:val="1"/>
    <w:rsid w:val="00FB190C"/>
  </w:style>
  <w:style w:type="paragraph" w:styleId="Encabezado">
    <w:name w:val="header"/>
    <w:basedOn w:val="Normal"/>
    <w:link w:val="EncabezadoCar"/>
    <w:uiPriority w:val="99"/>
    <w:unhideWhenUsed/>
    <w:rsid w:val="0087409E"/>
    <w:pPr>
      <w:tabs>
        <w:tab w:val="center" w:pos="4419"/>
        <w:tab w:val="right" w:pos="8838"/>
      </w:tabs>
    </w:pPr>
  </w:style>
  <w:style w:type="character" w:customStyle="1" w:styleId="EncabezadoCar">
    <w:name w:val="Encabezado Car"/>
    <w:basedOn w:val="Fuentedeprrafopredeter"/>
    <w:link w:val="Encabezado"/>
    <w:uiPriority w:val="99"/>
    <w:rsid w:val="0087409E"/>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87409E"/>
    <w:pPr>
      <w:tabs>
        <w:tab w:val="center" w:pos="4419"/>
        <w:tab w:val="right" w:pos="8838"/>
      </w:tabs>
    </w:pPr>
  </w:style>
  <w:style w:type="character" w:customStyle="1" w:styleId="PiedepginaCar">
    <w:name w:val="Pie de página Car"/>
    <w:basedOn w:val="Fuentedeprrafopredeter"/>
    <w:link w:val="Piedepgina"/>
    <w:uiPriority w:val="99"/>
    <w:rsid w:val="0087409E"/>
    <w:rPr>
      <w:rFonts w:ascii="Times New Roman" w:eastAsia="Times New Roman" w:hAnsi="Times New Roman" w:cs="Times New Roman"/>
      <w:sz w:val="24"/>
      <w:szCs w:val="24"/>
      <w:lang w:val="en-US" w:eastAsia="es-CR"/>
    </w:rPr>
  </w:style>
  <w:style w:type="character" w:customStyle="1" w:styleId="Ttulo1Car">
    <w:name w:val="Título 1 Car"/>
    <w:basedOn w:val="Fuentedeprrafopredeter"/>
    <w:link w:val="Ttulo1"/>
    <w:rsid w:val="00672741"/>
    <w:rPr>
      <w:rFonts w:ascii="Times New Roman" w:eastAsia="Times New Roman" w:hAnsi="Times New Roman" w:cs="Times New Roman"/>
      <w:sz w:val="28"/>
      <w:szCs w:val="20"/>
      <w:lang w:val="es-ES_tradnl" w:eastAsia="es-MX"/>
    </w:rPr>
  </w:style>
  <w:style w:type="paragraph" w:styleId="Textodeglobo">
    <w:name w:val="Balloon Text"/>
    <w:basedOn w:val="Normal"/>
    <w:link w:val="TextodegloboCar"/>
    <w:uiPriority w:val="99"/>
    <w:semiHidden/>
    <w:unhideWhenUsed/>
    <w:rsid w:val="00EC5E0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E00"/>
    <w:rPr>
      <w:rFonts w:ascii="Segoe UI" w:eastAsia="Times New Roman" w:hAnsi="Segoe UI" w:cs="Segoe UI"/>
      <w:sz w:val="18"/>
      <w:szCs w:val="18"/>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2575</Words>
  <Characters>14166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8</cp:revision>
  <cp:lastPrinted>2016-06-23T20:50:00Z</cp:lastPrinted>
  <dcterms:created xsi:type="dcterms:W3CDTF">2016-06-23T21:40:00Z</dcterms:created>
  <dcterms:modified xsi:type="dcterms:W3CDTF">2019-07-18T15:39:00Z</dcterms:modified>
</cp:coreProperties>
</file>